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6C4E8" w14:textId="3806F6A1" w:rsidR="00F23156" w:rsidRDefault="0051495F" w:rsidP="00DE38C2">
      <w:pPr>
        <w:spacing w:line="240" w:lineRule="auto"/>
        <w:jc w:val="center"/>
        <w:rPr>
          <w:rFonts w:ascii="Times New Roman" w:hAnsi="Times New Roman" w:cs="Times New Roman"/>
          <w:b/>
          <w:bCs/>
          <w:sz w:val="28"/>
          <w:szCs w:val="28"/>
        </w:rPr>
      </w:pPr>
      <w:r w:rsidRPr="0051495F">
        <w:rPr>
          <w:rFonts w:ascii="Times New Roman" w:hAnsi="Times New Roman" w:cs="Times New Roman"/>
          <w:b/>
          <w:bCs/>
          <w:sz w:val="28"/>
          <w:szCs w:val="28"/>
        </w:rPr>
        <w:t>PENGARUH PENGGUNAAN MEDIA PEMBELAJARAN</w:t>
      </w:r>
      <w:r w:rsidR="00DE38C2">
        <w:rPr>
          <w:rFonts w:ascii="Times New Roman" w:hAnsi="Times New Roman" w:cs="Times New Roman"/>
          <w:b/>
          <w:bCs/>
          <w:sz w:val="28"/>
          <w:szCs w:val="28"/>
        </w:rPr>
        <w:t xml:space="preserve"> </w:t>
      </w:r>
      <w:r w:rsidRPr="0051495F">
        <w:rPr>
          <w:rFonts w:ascii="Times New Roman" w:hAnsi="Times New Roman" w:cs="Times New Roman"/>
          <w:b/>
          <w:bCs/>
          <w:sz w:val="28"/>
          <w:szCs w:val="28"/>
        </w:rPr>
        <w:t>BAAMBOOZLE TERHADAP HASIL BELAJAR IPAS</w:t>
      </w:r>
      <w:r w:rsidR="00DE38C2">
        <w:rPr>
          <w:rFonts w:ascii="Times New Roman" w:hAnsi="Times New Roman" w:cs="Times New Roman"/>
          <w:b/>
          <w:bCs/>
          <w:sz w:val="28"/>
          <w:szCs w:val="28"/>
        </w:rPr>
        <w:t xml:space="preserve"> </w:t>
      </w:r>
      <w:r w:rsidRPr="0051495F">
        <w:rPr>
          <w:rFonts w:ascii="Times New Roman" w:hAnsi="Times New Roman" w:cs="Times New Roman"/>
          <w:b/>
          <w:bCs/>
          <w:sz w:val="28"/>
          <w:szCs w:val="28"/>
        </w:rPr>
        <w:t>SISWA KELAS IV SDN 106818 LUBANG</w:t>
      </w:r>
      <w:r w:rsidR="00DE38C2">
        <w:rPr>
          <w:rFonts w:ascii="Times New Roman" w:hAnsi="Times New Roman" w:cs="Times New Roman"/>
          <w:b/>
          <w:bCs/>
          <w:sz w:val="28"/>
          <w:szCs w:val="28"/>
        </w:rPr>
        <w:t xml:space="preserve"> </w:t>
      </w:r>
      <w:r w:rsidRPr="0051495F">
        <w:rPr>
          <w:rFonts w:ascii="Times New Roman" w:hAnsi="Times New Roman" w:cs="Times New Roman"/>
          <w:b/>
          <w:bCs/>
          <w:sz w:val="28"/>
          <w:szCs w:val="28"/>
        </w:rPr>
        <w:t>IDO T.A 2025/2026</w:t>
      </w:r>
    </w:p>
    <w:p w14:paraId="7BE604D6" w14:textId="629ADEF3" w:rsidR="0051495F" w:rsidRDefault="0051495F" w:rsidP="00DE38C2">
      <w:pPr>
        <w:pStyle w:val="Heading1"/>
        <w:rPr>
          <w:i/>
          <w:iCs/>
        </w:rPr>
      </w:pPr>
      <w:bookmarkStart w:id="0" w:name="_Toc219151218"/>
      <w:bookmarkStart w:id="1" w:name="_Toc219184319"/>
      <w:bookmarkStart w:id="2" w:name="_Toc219184404"/>
      <w:r w:rsidRPr="0051495F">
        <w:rPr>
          <w:i/>
          <w:iCs/>
        </w:rPr>
        <w:t>THE EFFECT OF USING BAAMBOOZLE LEARNING</w:t>
      </w:r>
      <w:r w:rsidR="00DE38C2">
        <w:rPr>
          <w:i/>
          <w:iCs/>
        </w:rPr>
        <w:t xml:space="preserve"> </w:t>
      </w:r>
      <w:r w:rsidRPr="0051495F">
        <w:rPr>
          <w:i/>
          <w:iCs/>
        </w:rPr>
        <w:t>MEDIA ON STUDENTS</w:t>
      </w:r>
      <w:r w:rsidRPr="0051495F">
        <w:rPr>
          <w:rFonts w:cs="Times New Roman"/>
          <w:i/>
          <w:iCs/>
        </w:rPr>
        <w:t>'</w:t>
      </w:r>
      <w:r w:rsidRPr="0051495F">
        <w:rPr>
          <w:i/>
          <w:iCs/>
        </w:rPr>
        <w:t>LEARNING OUTCOME</w:t>
      </w:r>
      <w:r w:rsidR="00DE38C2">
        <w:rPr>
          <w:i/>
          <w:iCs/>
        </w:rPr>
        <w:t xml:space="preserve">S </w:t>
      </w:r>
      <w:r w:rsidRPr="0051495F">
        <w:rPr>
          <w:i/>
          <w:iCs/>
        </w:rPr>
        <w:t>IN THE SUBJECT OF SCIENCE IN GRAD</w:t>
      </w:r>
      <w:r w:rsidR="00DE38C2">
        <w:rPr>
          <w:i/>
          <w:iCs/>
        </w:rPr>
        <w:t xml:space="preserve">E </w:t>
      </w:r>
      <w:r w:rsidRPr="0051495F">
        <w:rPr>
          <w:i/>
          <w:iCs/>
        </w:rPr>
        <w:t xml:space="preserve"> IV OF SDN 106818 LUBANG IDO             T.A 2025/2026</w:t>
      </w:r>
      <w:bookmarkEnd w:id="0"/>
      <w:bookmarkEnd w:id="1"/>
      <w:bookmarkEnd w:id="2"/>
      <w:r w:rsidRPr="0051495F">
        <w:rPr>
          <w:i/>
          <w:iCs/>
        </w:rPr>
        <w:t xml:space="preserve"> </w:t>
      </w:r>
    </w:p>
    <w:p w14:paraId="30620900" w14:textId="77777777" w:rsidR="00DE38C2" w:rsidRPr="00DE38C2" w:rsidRDefault="00DE38C2" w:rsidP="00DE38C2">
      <w:pPr>
        <w:spacing w:after="0"/>
      </w:pPr>
    </w:p>
    <w:p w14:paraId="5751FED4" w14:textId="18309035" w:rsidR="0051495F" w:rsidRDefault="00657CBD" w:rsidP="00DE38C2">
      <w:pPr>
        <w:spacing w:after="0" w:line="240" w:lineRule="auto"/>
        <w:jc w:val="center"/>
        <w:rPr>
          <w:rFonts w:ascii="Times New Roman" w:hAnsi="Times New Roman" w:cs="Times New Roman"/>
          <w:b/>
          <w:bCs/>
          <w:sz w:val="24"/>
          <w:szCs w:val="24"/>
        </w:rPr>
      </w:pPr>
      <w:r w:rsidRPr="00657CBD">
        <w:rPr>
          <w:rFonts w:ascii="Times New Roman" w:hAnsi="Times New Roman" w:cs="Times New Roman"/>
          <w:b/>
          <w:bCs/>
          <w:sz w:val="24"/>
          <w:szCs w:val="24"/>
        </w:rPr>
        <w:t>Nia</w:t>
      </w:r>
      <w:r w:rsidR="00DE38C2">
        <w:rPr>
          <w:rFonts w:ascii="Times New Roman" w:hAnsi="Times New Roman" w:cs="Times New Roman"/>
          <w:b/>
          <w:bCs/>
          <w:sz w:val="24"/>
          <w:szCs w:val="24"/>
        </w:rPr>
        <w:t xml:space="preserve"> </w:t>
      </w:r>
      <w:r w:rsidRPr="00657CBD">
        <w:rPr>
          <w:rFonts w:ascii="Times New Roman" w:hAnsi="Times New Roman" w:cs="Times New Roman"/>
          <w:b/>
          <w:bCs/>
          <w:sz w:val="24"/>
          <w:szCs w:val="24"/>
        </w:rPr>
        <w:t>Natalisa Br Sembiring</w:t>
      </w:r>
      <w:r w:rsidRPr="00657CBD">
        <w:rPr>
          <w:rFonts w:ascii="Times New Roman" w:hAnsi="Times New Roman" w:cs="Times New Roman"/>
          <w:b/>
          <w:bCs/>
          <w:sz w:val="24"/>
          <w:szCs w:val="24"/>
          <w:vertAlign w:val="superscript"/>
        </w:rPr>
        <w:t>1</w:t>
      </w:r>
      <w:r>
        <w:rPr>
          <w:rFonts w:ascii="Times New Roman" w:hAnsi="Times New Roman" w:cs="Times New Roman"/>
          <w:b/>
          <w:bCs/>
          <w:sz w:val="24"/>
          <w:szCs w:val="24"/>
          <w:vertAlign w:val="superscript"/>
        </w:rPr>
        <w:t>*</w:t>
      </w:r>
      <w:r>
        <w:rPr>
          <w:rFonts w:ascii="Times New Roman" w:hAnsi="Times New Roman" w:cs="Times New Roman"/>
          <w:b/>
          <w:bCs/>
          <w:sz w:val="24"/>
          <w:szCs w:val="24"/>
        </w:rPr>
        <w:t xml:space="preserve">, </w:t>
      </w:r>
      <w:r w:rsidRPr="00657CBD">
        <w:rPr>
          <w:rFonts w:ascii="Times New Roman" w:hAnsi="Times New Roman" w:cs="Times New Roman"/>
          <w:b/>
          <w:bCs/>
          <w:sz w:val="24"/>
          <w:szCs w:val="24"/>
        </w:rPr>
        <w:t>Hotma Tiolina Siregar</w:t>
      </w:r>
      <w:r>
        <w:rPr>
          <w:rFonts w:ascii="Times New Roman" w:hAnsi="Times New Roman" w:cs="Times New Roman"/>
          <w:b/>
          <w:bCs/>
          <w:sz w:val="24"/>
          <w:szCs w:val="24"/>
          <w:vertAlign w:val="superscript"/>
        </w:rPr>
        <w:t>2</w:t>
      </w:r>
      <w:r>
        <w:rPr>
          <w:rFonts w:ascii="Times New Roman" w:hAnsi="Times New Roman" w:cs="Times New Roman"/>
          <w:b/>
          <w:bCs/>
          <w:sz w:val="24"/>
          <w:szCs w:val="24"/>
        </w:rPr>
        <w:t xml:space="preserve">, </w:t>
      </w:r>
      <w:r w:rsidRPr="00657CBD">
        <w:rPr>
          <w:rFonts w:ascii="Times New Roman" w:hAnsi="Times New Roman" w:cs="Times New Roman"/>
          <w:b/>
          <w:bCs/>
          <w:sz w:val="24"/>
          <w:szCs w:val="24"/>
        </w:rPr>
        <w:t>Hasni Suciawati</w:t>
      </w:r>
      <w:r w:rsidRPr="00657CBD">
        <w:rPr>
          <w:rFonts w:ascii="Times New Roman" w:hAnsi="Times New Roman" w:cs="Times New Roman"/>
          <w:b/>
          <w:bCs/>
          <w:sz w:val="24"/>
          <w:szCs w:val="24"/>
          <w:vertAlign w:val="superscript"/>
        </w:rPr>
        <w:t>3</w:t>
      </w:r>
    </w:p>
    <w:p w14:paraId="3DCB8C61" w14:textId="27BB9D9A" w:rsidR="00657CBD" w:rsidRDefault="00657CBD" w:rsidP="00DE38C2">
      <w:pPr>
        <w:spacing w:after="0"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rPr>
        <w:t>1*,2,3</w:t>
      </w:r>
      <w:r w:rsidRPr="00657CBD">
        <w:rPr>
          <w:rFonts w:ascii="Times New Roman" w:hAnsi="Times New Roman" w:cs="Times New Roman"/>
          <w:sz w:val="24"/>
          <w:szCs w:val="24"/>
        </w:rPr>
        <w:t>Program Studi Pendidikan Guru Sekolah Dasar, Fakultas Keguruan dan Ilmu Pendidikan Universitas Quality</w:t>
      </w:r>
    </w:p>
    <w:p w14:paraId="6399DDAE" w14:textId="278B6FEB" w:rsidR="00657CBD" w:rsidRPr="00A40BCF" w:rsidRDefault="00A40BCF" w:rsidP="00DE38C2">
      <w:pPr>
        <w:spacing w:line="240" w:lineRule="auto"/>
        <w:jc w:val="center"/>
        <w:rPr>
          <w:rFonts w:ascii="Times New Roman" w:hAnsi="Times New Roman" w:cs="Times New Roman"/>
          <w:sz w:val="24"/>
          <w:szCs w:val="24"/>
          <w:vertAlign w:val="superscript"/>
        </w:rPr>
      </w:pPr>
      <w:hyperlink r:id="rId7" w:history="1">
        <w:r w:rsidRPr="00A40BCF">
          <w:rPr>
            <w:rStyle w:val="Hyperlink"/>
            <w:rFonts w:ascii="Times New Roman" w:hAnsi="Times New Roman" w:cs="Times New Roman"/>
            <w:sz w:val="24"/>
            <w:szCs w:val="24"/>
          </w:rPr>
          <w:t>nianatalisa82@gmail.com</w:t>
        </w:r>
        <w:r w:rsidRPr="00A40BCF">
          <w:rPr>
            <w:rStyle w:val="Hyperlink"/>
            <w:rFonts w:ascii="Times New Roman" w:hAnsi="Times New Roman" w:cs="Times New Roman"/>
            <w:sz w:val="24"/>
            <w:szCs w:val="24"/>
            <w:vertAlign w:val="superscript"/>
          </w:rPr>
          <w:t xml:space="preserve">1* </w:t>
        </w:r>
      </w:hyperlink>
      <w:r>
        <w:rPr>
          <w:rFonts w:ascii="Times New Roman" w:hAnsi="Times New Roman" w:cs="Times New Roman"/>
          <w:sz w:val="24"/>
          <w:szCs w:val="24"/>
        </w:rPr>
        <w:t xml:space="preserve">  </w:t>
      </w:r>
      <w:hyperlink r:id="rId8" w:history="1">
        <w:r w:rsidRPr="00330C15">
          <w:rPr>
            <w:rStyle w:val="Hyperlink"/>
            <w:rFonts w:ascii="Times New Roman" w:hAnsi="Times New Roman" w:cs="Times New Roman"/>
            <w:sz w:val="24"/>
            <w:szCs w:val="24"/>
          </w:rPr>
          <w:t>tiolinahotma@gmail.com</w:t>
        </w:r>
        <w:r w:rsidRPr="00330C15">
          <w:rPr>
            <w:rStyle w:val="Hyperlink"/>
            <w:rFonts w:ascii="Times New Roman" w:hAnsi="Times New Roman" w:cs="Times New Roman"/>
            <w:sz w:val="24"/>
            <w:szCs w:val="24"/>
            <w:vertAlign w:val="superscript"/>
          </w:rPr>
          <w:t>2</w:t>
        </w:r>
      </w:hyperlink>
      <w:r>
        <w:rPr>
          <w:rFonts w:ascii="Times New Roman" w:hAnsi="Times New Roman" w:cs="Times New Roman"/>
          <w:sz w:val="24"/>
          <w:szCs w:val="24"/>
        </w:rPr>
        <w:t xml:space="preserve">  </w:t>
      </w:r>
      <w:hyperlink r:id="rId9" w:history="1">
        <w:r w:rsidRPr="00A40BCF">
          <w:rPr>
            <w:rStyle w:val="Hyperlink"/>
            <w:rFonts w:ascii="Times New Roman" w:hAnsi="Times New Roman" w:cs="Times New Roman"/>
            <w:sz w:val="24"/>
            <w:szCs w:val="24"/>
          </w:rPr>
          <w:t>Hasnisuciawati@gmail.com</w:t>
        </w:r>
        <w:r w:rsidRPr="00A40BCF">
          <w:rPr>
            <w:rStyle w:val="Hyperlink"/>
            <w:rFonts w:ascii="Times New Roman" w:hAnsi="Times New Roman" w:cs="Times New Roman"/>
            <w:sz w:val="24"/>
            <w:szCs w:val="24"/>
            <w:vertAlign w:val="superscript"/>
          </w:rPr>
          <w:t>3</w:t>
        </w:r>
      </w:hyperlink>
    </w:p>
    <w:p w14:paraId="0A09E1ED" w14:textId="382CED9B" w:rsidR="00657CBD" w:rsidRDefault="00657CBD" w:rsidP="00DE38C2">
      <w:pPr>
        <w:spacing w:line="240" w:lineRule="auto"/>
        <w:jc w:val="center"/>
        <w:rPr>
          <w:rFonts w:ascii="Times New Roman" w:hAnsi="Times New Roman" w:cs="Times New Roman"/>
          <w:sz w:val="24"/>
          <w:szCs w:val="24"/>
        </w:rPr>
      </w:pPr>
    </w:p>
    <w:p w14:paraId="2EA4291A" w14:textId="3A670326" w:rsidR="00657CBD" w:rsidRDefault="00657CBD" w:rsidP="00DE38C2">
      <w:pPr>
        <w:spacing w:after="0" w:line="240" w:lineRule="auto"/>
        <w:jc w:val="center"/>
        <w:rPr>
          <w:rFonts w:ascii="Times New Roman" w:hAnsi="Times New Roman" w:cs="Times New Roman"/>
          <w:b/>
          <w:bCs/>
          <w:sz w:val="24"/>
          <w:szCs w:val="24"/>
        </w:rPr>
      </w:pPr>
      <w:r w:rsidRPr="00657CBD">
        <w:rPr>
          <w:rFonts w:ascii="Times New Roman" w:hAnsi="Times New Roman" w:cs="Times New Roman"/>
          <w:b/>
          <w:bCs/>
          <w:sz w:val="24"/>
          <w:szCs w:val="24"/>
        </w:rPr>
        <w:t>ABSTRAK</w:t>
      </w:r>
    </w:p>
    <w:p w14:paraId="0881A69F" w14:textId="3C002057" w:rsidR="00A44E39" w:rsidRPr="00DE38C2" w:rsidRDefault="00A44E39" w:rsidP="00DE38C2">
      <w:pPr>
        <w:spacing w:after="0" w:line="240" w:lineRule="auto"/>
        <w:jc w:val="both"/>
        <w:rPr>
          <w:rFonts w:ascii="Times New Roman" w:hAnsi="Times New Roman" w:cs="Times New Roman"/>
          <w:sz w:val="24"/>
          <w:szCs w:val="24"/>
        </w:rPr>
      </w:pPr>
      <w:r w:rsidRPr="00C73611">
        <w:rPr>
          <w:rFonts w:ascii="Times New Roman" w:hAnsi="Times New Roman" w:cs="Times New Roman"/>
          <w:sz w:val="24"/>
          <w:szCs w:val="24"/>
        </w:rPr>
        <w:t xml:space="preserve">Penelitian ini bertujuan (1) untuk mengetahui pengaruh media pembelajaran Baamboozle terhadap hasil belajar siswa pada mata pelajaran Ilmu Pengetahuan Alam dan Soisal (IPAS) </w:t>
      </w:r>
      <w:r>
        <w:rPr>
          <w:rFonts w:ascii="Times New Roman" w:hAnsi="Times New Roman" w:cs="Times New Roman"/>
          <w:sz w:val="24"/>
          <w:szCs w:val="24"/>
        </w:rPr>
        <w:t>di Kelas IV SDN 106818 Lubang Ido, Tahun Ajaran 2025/2026, (2) Penelitian ini menggunakan desain one group pretest-posttest design dengan populasi 24 siswa sebagai satu kelas eksperimen. Data dikumpulkan melalui tes pretest dan posttest, kemudian dianalisis menggunakan uji t-paired sample. (3) Hasil penelitian menunjukkan adanya peningkatan signifikan pada hasil belajar siswa setelah diterapkan media pembelajaran Baamboozle, dengan nilai t-hitung sebesar 4,567 dan p</w:t>
      </w:r>
      <m:oMath>
        <m:r>
          <w:rPr>
            <w:rFonts w:ascii="Cambria Math" w:hAnsi="Cambria Math" w:cs="Times New Roman"/>
            <w:sz w:val="24"/>
            <w:szCs w:val="24"/>
          </w:rPr>
          <m:t>-</m:t>
        </m:r>
      </m:oMath>
      <w:r>
        <w:rPr>
          <w:rFonts w:ascii="Times New Roman" w:eastAsiaTheme="minorEastAsia" w:hAnsi="Times New Roman" w:cs="Times New Roman"/>
          <w:sz w:val="24"/>
          <w:szCs w:val="24"/>
        </w:rPr>
        <w:t>v</w:t>
      </w:r>
      <w:r>
        <w:rPr>
          <w:rFonts w:ascii="Times New Roman" w:hAnsi="Times New Roman" w:cs="Times New Roman"/>
          <w:sz w:val="24"/>
          <w:szCs w:val="24"/>
        </w:rPr>
        <w:t>alue 0,000 (p</w:t>
      </w:r>
      <m:oMath>
        <m:r>
          <w:rPr>
            <w:rFonts w:ascii="Cambria Math" w:hAnsi="Cambria Math" w:cs="Times New Roman"/>
            <w:sz w:val="24"/>
            <w:szCs w:val="24"/>
          </w:rPr>
          <m:t>&lt;</m:t>
        </m:r>
      </m:oMath>
      <w:r>
        <w:rPr>
          <w:rFonts w:ascii="Times New Roman" w:eastAsiaTheme="minorEastAsia" w:hAnsi="Times New Roman" w:cs="Times New Roman"/>
          <w:sz w:val="24"/>
          <w:szCs w:val="24"/>
        </w:rPr>
        <w:t>0,05). Kesimpulan penelitian ini adalah media pembelajaran Baamboozle efektif meningkatkan hasil belajar siswa pada pelajaran IPAS di kelas tersebut.</w:t>
      </w:r>
    </w:p>
    <w:p w14:paraId="5F8552CA" w14:textId="6BE56D30" w:rsidR="00A44E39" w:rsidRDefault="00A44E39" w:rsidP="00DE38C2">
      <w:pPr>
        <w:spacing w:line="240" w:lineRule="auto"/>
        <w:rPr>
          <w:rFonts w:ascii="Times New Roman" w:hAnsi="Times New Roman" w:cs="Times New Roman"/>
          <w:b/>
          <w:bCs/>
          <w:sz w:val="24"/>
          <w:szCs w:val="24"/>
        </w:rPr>
      </w:pPr>
      <w:r w:rsidRPr="00FC3414">
        <w:rPr>
          <w:rFonts w:ascii="Times New Roman" w:hAnsi="Times New Roman" w:cs="Times New Roman"/>
          <w:b/>
          <w:bCs/>
          <w:sz w:val="24"/>
          <w:szCs w:val="24"/>
        </w:rPr>
        <w:t>Kata Kunci : Ha</w:t>
      </w:r>
      <w:r>
        <w:rPr>
          <w:rFonts w:ascii="Times New Roman" w:hAnsi="Times New Roman" w:cs="Times New Roman"/>
          <w:b/>
          <w:bCs/>
          <w:sz w:val="24"/>
          <w:szCs w:val="24"/>
        </w:rPr>
        <w:t>s</w:t>
      </w:r>
      <w:r w:rsidRPr="00FC3414">
        <w:rPr>
          <w:rFonts w:ascii="Times New Roman" w:hAnsi="Times New Roman" w:cs="Times New Roman"/>
          <w:b/>
          <w:bCs/>
          <w:sz w:val="24"/>
          <w:szCs w:val="24"/>
        </w:rPr>
        <w:t xml:space="preserve">il belajar, </w:t>
      </w:r>
      <w:r>
        <w:rPr>
          <w:rFonts w:ascii="Times New Roman" w:hAnsi="Times New Roman" w:cs="Times New Roman"/>
          <w:b/>
          <w:bCs/>
          <w:sz w:val="24"/>
          <w:szCs w:val="24"/>
        </w:rPr>
        <w:t>Pe</w:t>
      </w:r>
      <w:r w:rsidRPr="00FC3414">
        <w:rPr>
          <w:rFonts w:ascii="Times New Roman" w:hAnsi="Times New Roman" w:cs="Times New Roman"/>
          <w:b/>
          <w:bCs/>
          <w:sz w:val="24"/>
          <w:szCs w:val="24"/>
        </w:rPr>
        <w:t xml:space="preserve">rubahan wujud zat, </w:t>
      </w:r>
      <w:r>
        <w:rPr>
          <w:rFonts w:ascii="Times New Roman" w:hAnsi="Times New Roman" w:cs="Times New Roman"/>
          <w:b/>
          <w:bCs/>
          <w:sz w:val="24"/>
          <w:szCs w:val="24"/>
        </w:rPr>
        <w:t>M</w:t>
      </w:r>
      <w:r w:rsidRPr="00FC3414">
        <w:rPr>
          <w:rFonts w:ascii="Times New Roman" w:hAnsi="Times New Roman" w:cs="Times New Roman"/>
          <w:b/>
          <w:bCs/>
          <w:sz w:val="24"/>
          <w:szCs w:val="24"/>
        </w:rPr>
        <w:t xml:space="preserve">edia </w:t>
      </w:r>
      <w:r w:rsidRPr="00FC3414">
        <w:rPr>
          <w:rFonts w:ascii="Times New Roman" w:hAnsi="Times New Roman" w:cs="Times New Roman"/>
          <w:b/>
          <w:bCs/>
          <w:i/>
          <w:iCs/>
          <w:sz w:val="24"/>
          <w:szCs w:val="24"/>
        </w:rPr>
        <w:t>Baamboozle</w:t>
      </w:r>
    </w:p>
    <w:p w14:paraId="142FDF92" w14:textId="77777777" w:rsidR="00A44E39" w:rsidRPr="00442918" w:rsidRDefault="00A44E39" w:rsidP="00DE38C2">
      <w:pPr>
        <w:pStyle w:val="Heading1"/>
        <w:spacing w:before="0" w:after="0"/>
        <w:rPr>
          <w:i/>
          <w:iCs/>
          <w:sz w:val="24"/>
          <w:szCs w:val="24"/>
        </w:rPr>
      </w:pPr>
      <w:bookmarkStart w:id="3" w:name="_Toc219151219"/>
      <w:bookmarkStart w:id="4" w:name="_Toc219184320"/>
      <w:bookmarkStart w:id="5" w:name="_Toc219184405"/>
      <w:r w:rsidRPr="00442918">
        <w:rPr>
          <w:i/>
          <w:iCs/>
          <w:sz w:val="24"/>
          <w:szCs w:val="24"/>
        </w:rPr>
        <w:t>ABSTRACT</w:t>
      </w:r>
      <w:bookmarkEnd w:id="3"/>
      <w:bookmarkEnd w:id="4"/>
      <w:bookmarkEnd w:id="5"/>
    </w:p>
    <w:p w14:paraId="0BA09A97" w14:textId="77777777" w:rsidR="00A44E39" w:rsidRPr="00442918" w:rsidRDefault="00A44E39" w:rsidP="00DE38C2">
      <w:pPr>
        <w:spacing w:line="240" w:lineRule="auto"/>
        <w:jc w:val="both"/>
        <w:rPr>
          <w:rFonts w:ascii="Times New Roman" w:hAnsi="Times New Roman" w:cs="Times New Roman"/>
          <w:i/>
          <w:iCs/>
          <w:color w:val="000000" w:themeColor="text1"/>
          <w:sz w:val="24"/>
          <w:szCs w:val="24"/>
        </w:rPr>
      </w:pPr>
      <w:r w:rsidRPr="00442918">
        <w:rPr>
          <w:rFonts w:ascii="Times New Roman" w:hAnsi="Times New Roman" w:cs="Times New Roman"/>
          <w:i/>
          <w:iCs/>
          <w:color w:val="000000" w:themeColor="text1"/>
          <w:sz w:val="24"/>
          <w:szCs w:val="24"/>
        </w:rPr>
        <w:t>This study aims to (1) determine the effect of the Snowball Throwing learning model with the aid of a Wordwall on student learning outcomes in Natural and Social Sciences (IPAS) in Grade IV of SDN 106818 Lubang Ido, in the 2025/2026 Academic Year. (2) This study used a one-group pretest-posttest design with a population of 24 students as one experimental class. Data were collected through pretests and posttests, then analyzed using a paired sample t-test. (3) The results of the study showed a significant increase in student learning outcomes after the implementation of the Snowball Throwing learning model with the aid of a Wordwall, with a t-value of 4.567 and a p-value of 0.000 (p &lt; 0.05). The conclusion of this study is that the Snowball Throwing learning model with the aid of a Wordwall is effective in improving student learning outcomes in the IPAS lesson in that class.</w:t>
      </w:r>
    </w:p>
    <w:p w14:paraId="2B574F53" w14:textId="77777777" w:rsidR="00A44E39" w:rsidRPr="00FC3414" w:rsidRDefault="00A44E39" w:rsidP="00DE38C2">
      <w:pPr>
        <w:spacing w:line="240" w:lineRule="auto"/>
        <w:jc w:val="both"/>
        <w:rPr>
          <w:rFonts w:ascii="Times New Roman" w:hAnsi="Times New Roman" w:cs="Times New Roman"/>
          <w:b/>
          <w:bCs/>
          <w:i/>
          <w:iCs/>
          <w:color w:val="000000" w:themeColor="text1"/>
          <w:sz w:val="24"/>
          <w:szCs w:val="24"/>
        </w:rPr>
      </w:pPr>
      <w:r w:rsidRPr="00FC3414">
        <w:rPr>
          <w:rFonts w:ascii="Times New Roman" w:hAnsi="Times New Roman" w:cs="Times New Roman"/>
          <w:b/>
          <w:bCs/>
          <w:i/>
          <w:iCs/>
          <w:color w:val="000000" w:themeColor="text1"/>
          <w:sz w:val="24"/>
          <w:szCs w:val="24"/>
        </w:rPr>
        <w:t>Keywords : Learning Outcomes, Change In State Of Matter, Baamboozle Media</w:t>
      </w:r>
    </w:p>
    <w:p w14:paraId="7D2A8785" w14:textId="388BC379" w:rsidR="00A44E39" w:rsidRPr="00A44E39" w:rsidRDefault="00A44E39" w:rsidP="00DE38C2">
      <w:pPr>
        <w:spacing w:after="0" w:line="240" w:lineRule="auto"/>
        <w:rPr>
          <w:rFonts w:ascii="Times New Roman" w:hAnsi="Times New Roman" w:cs="Times New Roman"/>
          <w:b/>
          <w:bCs/>
          <w:sz w:val="24"/>
          <w:szCs w:val="24"/>
        </w:rPr>
      </w:pPr>
      <w:r w:rsidRPr="00A44E39">
        <w:rPr>
          <w:rFonts w:ascii="Times New Roman" w:hAnsi="Times New Roman" w:cs="Times New Roman"/>
          <w:b/>
          <w:bCs/>
          <w:sz w:val="24"/>
          <w:szCs w:val="24"/>
        </w:rPr>
        <w:lastRenderedPageBreak/>
        <w:t>PENDAHULUAN</w:t>
      </w:r>
    </w:p>
    <w:p w14:paraId="3DF8DAF5" w14:textId="6419457D" w:rsidR="00A44E39" w:rsidRPr="00A44E39" w:rsidRDefault="00A44E39" w:rsidP="00A40BCF">
      <w:pPr>
        <w:spacing w:after="0" w:line="360" w:lineRule="auto"/>
        <w:ind w:firstLine="720"/>
        <w:jc w:val="both"/>
        <w:rPr>
          <w:rFonts w:ascii="Times New Roman" w:hAnsi="Times New Roman" w:cs="Times New Roman"/>
          <w:sz w:val="24"/>
          <w:szCs w:val="24"/>
        </w:rPr>
      </w:pPr>
      <w:r w:rsidRPr="00A44E39">
        <w:rPr>
          <w:rFonts w:ascii="Times New Roman" w:hAnsi="Times New Roman" w:cs="Times New Roman"/>
          <w:sz w:val="24"/>
          <w:szCs w:val="24"/>
        </w:rPr>
        <w:t>Pendidikan merupakan proses penting dalam membentuk sumber daya manusia yang berkualitas. Dalam pembelajaran di sekolah dasar, guru dituntut untuk menciptakan suasana belajar yang menarik, interaktif, dan sesuai dengan perkembangan peserta didik. Mata pelajaran Ilmu Pengetahuan Alam dan Sosial (IPAS) dalam Kurikulum Merdeka menuntut siswa untuk mampu memahami fenomena alam dan sosial secara terpadu.</w:t>
      </w:r>
    </w:p>
    <w:p w14:paraId="5FF4BDDA" w14:textId="372A9976" w:rsidR="00A44E39" w:rsidRPr="00A44E39" w:rsidRDefault="00A44E39" w:rsidP="00A40BCF">
      <w:pPr>
        <w:spacing w:after="0" w:line="360" w:lineRule="auto"/>
        <w:ind w:firstLine="720"/>
        <w:jc w:val="both"/>
        <w:rPr>
          <w:rFonts w:ascii="Times New Roman" w:hAnsi="Times New Roman" w:cs="Times New Roman"/>
          <w:sz w:val="24"/>
          <w:szCs w:val="24"/>
        </w:rPr>
      </w:pPr>
      <w:r w:rsidRPr="00A44E39">
        <w:rPr>
          <w:rFonts w:ascii="Times New Roman" w:hAnsi="Times New Roman" w:cs="Times New Roman"/>
          <w:sz w:val="24"/>
          <w:szCs w:val="24"/>
        </w:rPr>
        <w:t>Berdasarkan hasil observasi di SDN 106818 Lubang Ido, diketahui bahwa hasil belajar IPAS siswa kelas IV masih tergolong rendah. Dari 24 siswa, hanya 37% yang mencapai nilai di atas KKTP (&gt;70). Proses pembelajaran yang masih konvensional menjadi salah satu faktor rendahnya hasil belajar siswa.</w:t>
      </w:r>
    </w:p>
    <w:p w14:paraId="4A878D15" w14:textId="784E04C1" w:rsidR="00A44E39" w:rsidRPr="00A44E39" w:rsidRDefault="00A44E39" w:rsidP="00A40BCF">
      <w:pPr>
        <w:spacing w:after="0" w:line="360" w:lineRule="auto"/>
        <w:ind w:firstLine="720"/>
        <w:jc w:val="both"/>
        <w:rPr>
          <w:rFonts w:ascii="Times New Roman" w:hAnsi="Times New Roman" w:cs="Times New Roman"/>
          <w:sz w:val="24"/>
          <w:szCs w:val="24"/>
        </w:rPr>
      </w:pPr>
      <w:r w:rsidRPr="00A44E39">
        <w:rPr>
          <w:rFonts w:ascii="Times New Roman" w:hAnsi="Times New Roman" w:cs="Times New Roman"/>
          <w:sz w:val="24"/>
          <w:szCs w:val="24"/>
        </w:rPr>
        <w:t>Seiring perkembangan teknologi, media pembelajaran digital menjadi alternatif untuk meningkatkan motivasi dan hasil belajar siswa. Salah satu media yang dapat digunakan adalah Baamboozle, yaitu platform kuis interaktif berbasis permainan yang memungkinkan siswa belajar secara kompetitif dan menyenangkan.</w:t>
      </w:r>
    </w:p>
    <w:p w14:paraId="67C1B066" w14:textId="5B9AC47F" w:rsidR="00A40BCF" w:rsidRDefault="00A44E39" w:rsidP="00DE38C2">
      <w:pPr>
        <w:spacing w:after="0" w:line="360" w:lineRule="auto"/>
        <w:ind w:firstLine="720"/>
        <w:jc w:val="both"/>
        <w:rPr>
          <w:rFonts w:ascii="Times New Roman" w:hAnsi="Times New Roman" w:cs="Times New Roman"/>
          <w:sz w:val="24"/>
          <w:szCs w:val="24"/>
        </w:rPr>
      </w:pPr>
      <w:r w:rsidRPr="00A44E39">
        <w:rPr>
          <w:rFonts w:ascii="Times New Roman" w:hAnsi="Times New Roman" w:cs="Times New Roman"/>
          <w:sz w:val="24"/>
          <w:szCs w:val="24"/>
        </w:rPr>
        <w:t xml:space="preserve">Berdasarkan permasalahan tersebut, penelitian ini dilakukan untuk mengetahui apakah penggunaan media </w:t>
      </w:r>
      <w:r w:rsidRPr="00A40BCF">
        <w:rPr>
          <w:rFonts w:ascii="Times New Roman" w:hAnsi="Times New Roman" w:cs="Times New Roman"/>
          <w:i/>
          <w:iCs/>
          <w:sz w:val="24"/>
          <w:szCs w:val="24"/>
        </w:rPr>
        <w:t>Baamboozle</w:t>
      </w:r>
      <w:r w:rsidRPr="00A44E39">
        <w:rPr>
          <w:rFonts w:ascii="Times New Roman" w:hAnsi="Times New Roman" w:cs="Times New Roman"/>
          <w:sz w:val="24"/>
          <w:szCs w:val="24"/>
        </w:rPr>
        <w:t xml:space="preserve"> berpengaruh terhadap hasil belajar IPAS siswa kelas IV SDN 106818 Lubang Ido.</w:t>
      </w:r>
    </w:p>
    <w:p w14:paraId="1BC9B07A" w14:textId="77777777" w:rsidR="00DE38C2" w:rsidRPr="00DE38C2" w:rsidRDefault="00DE38C2" w:rsidP="00DE38C2">
      <w:pPr>
        <w:spacing w:after="0" w:line="360" w:lineRule="auto"/>
        <w:ind w:firstLine="720"/>
        <w:jc w:val="both"/>
        <w:rPr>
          <w:rFonts w:ascii="Times New Roman" w:hAnsi="Times New Roman" w:cs="Times New Roman"/>
          <w:sz w:val="24"/>
          <w:szCs w:val="24"/>
        </w:rPr>
      </w:pPr>
    </w:p>
    <w:p w14:paraId="2FBA579E" w14:textId="0D4D40F5" w:rsidR="00A40BCF" w:rsidRPr="00A40BCF" w:rsidRDefault="00A40BCF" w:rsidP="00A40BCF">
      <w:pPr>
        <w:spacing w:after="0" w:line="360" w:lineRule="auto"/>
        <w:jc w:val="both"/>
        <w:rPr>
          <w:rFonts w:ascii="Times New Roman" w:hAnsi="Times New Roman" w:cs="Times New Roman"/>
          <w:b/>
          <w:bCs/>
          <w:sz w:val="24"/>
          <w:szCs w:val="24"/>
        </w:rPr>
      </w:pPr>
      <w:r w:rsidRPr="00A40BCF">
        <w:rPr>
          <w:rFonts w:ascii="Times New Roman" w:hAnsi="Times New Roman" w:cs="Times New Roman"/>
          <w:b/>
          <w:bCs/>
          <w:sz w:val="24"/>
          <w:szCs w:val="24"/>
        </w:rPr>
        <w:t>METODE PENELITIAN</w:t>
      </w:r>
    </w:p>
    <w:p w14:paraId="4F9400AA" w14:textId="0F4B32BB" w:rsidR="00A44E39" w:rsidRDefault="00A44E39" w:rsidP="00A40BCF">
      <w:pPr>
        <w:spacing w:after="0" w:line="360" w:lineRule="auto"/>
        <w:ind w:firstLine="720"/>
        <w:jc w:val="both"/>
        <w:rPr>
          <w:rFonts w:ascii="Times New Roman" w:hAnsi="Times New Roman" w:cs="Times New Roman"/>
          <w:sz w:val="24"/>
          <w:szCs w:val="24"/>
        </w:rPr>
      </w:pPr>
      <w:r w:rsidRPr="00A44E39">
        <w:rPr>
          <w:rFonts w:ascii="Times New Roman" w:hAnsi="Times New Roman" w:cs="Times New Roman"/>
          <w:sz w:val="24"/>
          <w:szCs w:val="24"/>
        </w:rPr>
        <w:t>Penelitian ini menggunakan metode pra-eksperimen dengan desain One Group Pretest-Posttest Design. Penelitian dilaksanakan pada 18–20 November 2025 di SDN 106818 Lubang Ido.</w:t>
      </w:r>
      <w:r w:rsidR="00A40BCF">
        <w:rPr>
          <w:rFonts w:ascii="Times New Roman" w:hAnsi="Times New Roman" w:cs="Times New Roman"/>
          <w:sz w:val="24"/>
          <w:szCs w:val="24"/>
        </w:rPr>
        <w:t xml:space="preserve"> </w:t>
      </w:r>
      <w:r w:rsidRPr="00A44E39">
        <w:rPr>
          <w:rFonts w:ascii="Times New Roman" w:hAnsi="Times New Roman" w:cs="Times New Roman"/>
          <w:sz w:val="24"/>
          <w:szCs w:val="24"/>
        </w:rPr>
        <w:t>Subjek penelitian adalah 24 siswa kelas IV. Instrumen penelitian berupa tes essay sebanyak 5 soal yang mencakup ranah kognitif C4 (menganalisis) dan C5 (mengevaluasi).</w:t>
      </w:r>
      <w:r w:rsidR="00A40BCF">
        <w:rPr>
          <w:rFonts w:ascii="Times New Roman" w:hAnsi="Times New Roman" w:cs="Times New Roman"/>
          <w:sz w:val="24"/>
          <w:szCs w:val="24"/>
        </w:rPr>
        <w:t xml:space="preserve"> </w:t>
      </w:r>
      <w:r w:rsidRPr="00A44E39">
        <w:rPr>
          <w:rFonts w:ascii="Times New Roman" w:hAnsi="Times New Roman" w:cs="Times New Roman"/>
          <w:sz w:val="24"/>
          <w:szCs w:val="24"/>
        </w:rPr>
        <w:t>Tahapan penelitian meliputi</w:t>
      </w:r>
      <w:r w:rsidR="00A40BCF">
        <w:rPr>
          <w:rFonts w:ascii="Times New Roman" w:hAnsi="Times New Roman" w:cs="Times New Roman"/>
          <w:sz w:val="24"/>
          <w:szCs w:val="24"/>
        </w:rPr>
        <w:t>, p</w:t>
      </w:r>
      <w:r w:rsidRPr="00A44E39">
        <w:rPr>
          <w:rFonts w:ascii="Times New Roman" w:hAnsi="Times New Roman" w:cs="Times New Roman"/>
          <w:sz w:val="24"/>
          <w:szCs w:val="24"/>
        </w:rPr>
        <w:t>emberian pre-test untuk mengetahui kemampuan awal siswa</w:t>
      </w:r>
      <w:r w:rsidR="00A40BCF">
        <w:rPr>
          <w:rFonts w:ascii="Times New Roman" w:hAnsi="Times New Roman" w:cs="Times New Roman"/>
          <w:sz w:val="24"/>
          <w:szCs w:val="24"/>
        </w:rPr>
        <w:t>, p</w:t>
      </w:r>
      <w:r w:rsidRPr="00A44E39">
        <w:rPr>
          <w:rFonts w:ascii="Times New Roman" w:hAnsi="Times New Roman" w:cs="Times New Roman"/>
          <w:sz w:val="24"/>
          <w:szCs w:val="24"/>
        </w:rPr>
        <w:t xml:space="preserve">emberian perlakuan menggunakan media </w:t>
      </w:r>
      <w:r w:rsidRPr="00A40BCF">
        <w:rPr>
          <w:rFonts w:ascii="Times New Roman" w:hAnsi="Times New Roman" w:cs="Times New Roman"/>
          <w:i/>
          <w:iCs/>
          <w:sz w:val="24"/>
          <w:szCs w:val="24"/>
        </w:rPr>
        <w:t>Baamboozle</w:t>
      </w:r>
      <w:r w:rsidR="00A40BCF">
        <w:rPr>
          <w:rFonts w:ascii="Times New Roman" w:hAnsi="Times New Roman" w:cs="Times New Roman"/>
          <w:sz w:val="24"/>
          <w:szCs w:val="24"/>
        </w:rPr>
        <w:t>, p</w:t>
      </w:r>
      <w:r w:rsidRPr="00A44E39">
        <w:rPr>
          <w:rFonts w:ascii="Times New Roman" w:hAnsi="Times New Roman" w:cs="Times New Roman"/>
          <w:sz w:val="24"/>
          <w:szCs w:val="24"/>
        </w:rPr>
        <w:t>emberian post-test untuk mengetahui hasil belajar setelah perlakuan.</w:t>
      </w:r>
    </w:p>
    <w:p w14:paraId="52E5E19C" w14:textId="580D07EB" w:rsidR="00A40BCF" w:rsidRDefault="00A40BCF" w:rsidP="00A40BCF">
      <w:pPr>
        <w:spacing w:after="0" w:line="360" w:lineRule="auto"/>
        <w:jc w:val="both"/>
        <w:rPr>
          <w:rFonts w:ascii="Times New Roman" w:hAnsi="Times New Roman" w:cs="Times New Roman"/>
          <w:sz w:val="24"/>
          <w:szCs w:val="24"/>
        </w:rPr>
      </w:pPr>
    </w:p>
    <w:p w14:paraId="1B830E89" w14:textId="77777777" w:rsidR="00DE38C2" w:rsidRDefault="00DE38C2" w:rsidP="00A40BCF">
      <w:pPr>
        <w:spacing w:after="0" w:line="360" w:lineRule="auto"/>
        <w:jc w:val="both"/>
        <w:rPr>
          <w:rFonts w:ascii="Times New Roman" w:hAnsi="Times New Roman" w:cs="Times New Roman"/>
          <w:sz w:val="24"/>
          <w:szCs w:val="24"/>
        </w:rPr>
      </w:pPr>
    </w:p>
    <w:p w14:paraId="06F5B1F1" w14:textId="34480372" w:rsidR="00A40BCF" w:rsidRDefault="00A40BCF" w:rsidP="00A40BCF">
      <w:pPr>
        <w:spacing w:after="0" w:line="360" w:lineRule="auto"/>
        <w:jc w:val="both"/>
        <w:rPr>
          <w:rFonts w:ascii="Times New Roman" w:hAnsi="Times New Roman" w:cs="Times New Roman"/>
          <w:b/>
          <w:bCs/>
          <w:sz w:val="24"/>
          <w:szCs w:val="24"/>
        </w:rPr>
      </w:pPr>
      <w:r w:rsidRPr="00A40BCF">
        <w:rPr>
          <w:rFonts w:ascii="Times New Roman" w:hAnsi="Times New Roman" w:cs="Times New Roman"/>
          <w:b/>
          <w:bCs/>
          <w:sz w:val="24"/>
          <w:szCs w:val="24"/>
        </w:rPr>
        <w:lastRenderedPageBreak/>
        <w:t>HASIL DAN PEMBAHASAN</w:t>
      </w:r>
    </w:p>
    <w:p w14:paraId="240CFB4A" w14:textId="7617D095" w:rsidR="00320798" w:rsidRDefault="00320798" w:rsidP="005172C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Penelitian ini dilaksanakan</w:t>
      </w:r>
      <w:r w:rsidR="00845778">
        <w:rPr>
          <w:rFonts w:ascii="Times New Roman" w:hAnsi="Times New Roman" w:cs="Times New Roman"/>
          <w:sz w:val="24"/>
          <w:szCs w:val="24"/>
        </w:rPr>
        <w:t xml:space="preserve"> di SD Negeri 106818 Lubang Ido T.P 2025/2026, di kelas IV yang jumlah siswanya sebanyak 24 siswa. Sebelum melaksanakan penelitian, siswa diberikan pre test untuk mengetahui kemampuan awal siswa.  Berdasarkan analisis data h</w:t>
      </w:r>
      <w:r w:rsidR="005172CF" w:rsidRPr="005172CF">
        <w:rPr>
          <w:rFonts w:ascii="Times New Roman" w:hAnsi="Times New Roman" w:cs="Times New Roman"/>
          <w:sz w:val="24"/>
          <w:szCs w:val="24"/>
        </w:rPr>
        <w:t>asil pre-test menunjukkan nilai rata-rata sebesar 58,04, dengan nilai terendah 40 dan tertinggi 75. Hal ini menunjukkan bahwa kemampuan awal siswa masih tergolong rendah hingga sedang.</w:t>
      </w:r>
      <w:r w:rsidR="005172CF">
        <w:rPr>
          <w:rFonts w:ascii="Times New Roman" w:hAnsi="Times New Roman" w:cs="Times New Roman"/>
          <w:sz w:val="24"/>
          <w:szCs w:val="24"/>
        </w:rPr>
        <w:t xml:space="preserve"> </w:t>
      </w:r>
    </w:p>
    <w:p w14:paraId="0AA9EB74" w14:textId="3C920F20" w:rsidR="009864C0" w:rsidRPr="009864C0" w:rsidRDefault="009864C0" w:rsidP="009864C0">
      <w:pPr>
        <w:spacing w:after="0" w:line="360" w:lineRule="auto"/>
        <w:ind w:firstLine="720"/>
        <w:rPr>
          <w:rFonts w:ascii="Times New Roman" w:hAnsi="Times New Roman" w:cs="Times New Roman"/>
          <w:b/>
          <w:bCs/>
          <w:sz w:val="24"/>
          <w:szCs w:val="24"/>
        </w:rPr>
      </w:pPr>
      <w:r>
        <w:rPr>
          <w:rFonts w:ascii="Times New Roman" w:hAnsi="Times New Roman" w:cs="Times New Roman"/>
          <w:b/>
          <w:bCs/>
          <w:sz w:val="24"/>
          <w:szCs w:val="24"/>
        </w:rPr>
        <w:t xml:space="preserve">                                  </w:t>
      </w:r>
      <w:r w:rsidRPr="00845778">
        <w:rPr>
          <w:rFonts w:ascii="Times New Roman" w:hAnsi="Times New Roman" w:cs="Times New Roman"/>
          <w:b/>
          <w:bCs/>
          <w:sz w:val="24"/>
          <w:szCs w:val="24"/>
        </w:rPr>
        <w:t xml:space="preserve">Tabel </w:t>
      </w:r>
      <w:r>
        <w:rPr>
          <w:rFonts w:ascii="Times New Roman" w:hAnsi="Times New Roman" w:cs="Times New Roman"/>
          <w:b/>
          <w:bCs/>
          <w:sz w:val="24"/>
          <w:szCs w:val="24"/>
        </w:rPr>
        <w:t>1</w:t>
      </w:r>
      <w:r w:rsidRPr="00845778">
        <w:rPr>
          <w:rFonts w:ascii="Times New Roman" w:hAnsi="Times New Roman" w:cs="Times New Roman"/>
          <w:b/>
          <w:bCs/>
          <w:sz w:val="24"/>
          <w:szCs w:val="24"/>
        </w:rPr>
        <w:t xml:space="preserve"> Nilai Frekuensi</w:t>
      </w:r>
    </w:p>
    <w:tbl>
      <w:tblPr>
        <w:tblStyle w:val="TableGrid"/>
        <w:tblW w:w="0" w:type="auto"/>
        <w:tblInd w:w="1413" w:type="dxa"/>
        <w:tblLook w:val="04A0" w:firstRow="1" w:lastRow="0" w:firstColumn="1" w:lastColumn="0" w:noHBand="0" w:noVBand="1"/>
      </w:tblPr>
      <w:tblGrid>
        <w:gridCol w:w="2550"/>
        <w:gridCol w:w="2553"/>
      </w:tblGrid>
      <w:tr w:rsidR="00320798" w14:paraId="3FC6E16F" w14:textId="77777777" w:rsidTr="00320798">
        <w:tc>
          <w:tcPr>
            <w:tcW w:w="5103" w:type="dxa"/>
            <w:gridSpan w:val="2"/>
          </w:tcPr>
          <w:p w14:paraId="4F1DA81B" w14:textId="40A93789" w:rsidR="00320798" w:rsidRPr="00320798" w:rsidRDefault="00320798" w:rsidP="00320798">
            <w:pPr>
              <w:spacing w:line="360" w:lineRule="auto"/>
              <w:jc w:val="center"/>
              <w:rPr>
                <w:rFonts w:ascii="Times New Roman" w:hAnsi="Times New Roman" w:cs="Times New Roman"/>
                <w:b/>
                <w:bCs/>
                <w:sz w:val="24"/>
                <w:szCs w:val="24"/>
              </w:rPr>
            </w:pPr>
            <w:r w:rsidRPr="00320798">
              <w:rPr>
                <w:rFonts w:ascii="Times New Roman" w:hAnsi="Times New Roman" w:cs="Times New Roman"/>
                <w:b/>
                <w:bCs/>
                <w:sz w:val="24"/>
                <w:szCs w:val="24"/>
              </w:rPr>
              <w:t>Interval Nilai Frekuensi</w:t>
            </w:r>
          </w:p>
        </w:tc>
      </w:tr>
      <w:tr w:rsidR="00320798" w14:paraId="0CF47ECB" w14:textId="77777777" w:rsidTr="00320798">
        <w:tc>
          <w:tcPr>
            <w:tcW w:w="2550" w:type="dxa"/>
          </w:tcPr>
          <w:p w14:paraId="4BC3400E" w14:textId="017890A8" w:rsidR="00320798" w:rsidRDefault="00320798" w:rsidP="00320798">
            <w:pPr>
              <w:spacing w:line="360" w:lineRule="auto"/>
              <w:jc w:val="both"/>
              <w:rPr>
                <w:rFonts w:ascii="Times New Roman" w:hAnsi="Times New Roman" w:cs="Times New Roman"/>
                <w:sz w:val="24"/>
                <w:szCs w:val="24"/>
              </w:rPr>
            </w:pPr>
            <w:r>
              <w:rPr>
                <w:rFonts w:ascii="Times New Roman" w:hAnsi="Times New Roman" w:cs="Times New Roman"/>
                <w:sz w:val="24"/>
                <w:szCs w:val="24"/>
              </w:rPr>
              <w:t>40-49</w:t>
            </w:r>
          </w:p>
        </w:tc>
        <w:tc>
          <w:tcPr>
            <w:tcW w:w="2553" w:type="dxa"/>
          </w:tcPr>
          <w:p w14:paraId="1C7D4609" w14:textId="25ABE570" w:rsidR="00320798" w:rsidRDefault="00320798" w:rsidP="00320798">
            <w:pPr>
              <w:spacing w:line="360" w:lineRule="auto"/>
              <w:jc w:val="both"/>
              <w:rPr>
                <w:rFonts w:ascii="Times New Roman" w:hAnsi="Times New Roman" w:cs="Times New Roman"/>
                <w:sz w:val="24"/>
                <w:szCs w:val="24"/>
              </w:rPr>
            </w:pPr>
            <w:r>
              <w:rPr>
                <w:rFonts w:ascii="Times New Roman" w:hAnsi="Times New Roman" w:cs="Times New Roman"/>
                <w:sz w:val="24"/>
                <w:szCs w:val="24"/>
              </w:rPr>
              <w:t>5 siswa</w:t>
            </w:r>
          </w:p>
        </w:tc>
      </w:tr>
      <w:tr w:rsidR="00320798" w14:paraId="685EC447" w14:textId="77777777" w:rsidTr="00320798">
        <w:tc>
          <w:tcPr>
            <w:tcW w:w="2550" w:type="dxa"/>
          </w:tcPr>
          <w:p w14:paraId="1AB0FC14" w14:textId="1A2FDDB6" w:rsidR="00320798" w:rsidRDefault="00320798" w:rsidP="00320798">
            <w:pPr>
              <w:spacing w:line="360" w:lineRule="auto"/>
              <w:jc w:val="both"/>
              <w:rPr>
                <w:rFonts w:ascii="Times New Roman" w:hAnsi="Times New Roman" w:cs="Times New Roman"/>
                <w:sz w:val="24"/>
                <w:szCs w:val="24"/>
              </w:rPr>
            </w:pPr>
            <w:r>
              <w:rPr>
                <w:rFonts w:ascii="Times New Roman" w:hAnsi="Times New Roman" w:cs="Times New Roman"/>
                <w:sz w:val="24"/>
                <w:szCs w:val="24"/>
              </w:rPr>
              <w:t>50-59</w:t>
            </w:r>
          </w:p>
        </w:tc>
        <w:tc>
          <w:tcPr>
            <w:tcW w:w="2553" w:type="dxa"/>
          </w:tcPr>
          <w:p w14:paraId="12C345F0" w14:textId="33EBDB2E" w:rsidR="00320798" w:rsidRDefault="00320798" w:rsidP="00320798">
            <w:pPr>
              <w:spacing w:line="360" w:lineRule="auto"/>
              <w:jc w:val="both"/>
              <w:rPr>
                <w:rFonts w:ascii="Times New Roman" w:hAnsi="Times New Roman" w:cs="Times New Roman"/>
                <w:sz w:val="24"/>
                <w:szCs w:val="24"/>
              </w:rPr>
            </w:pPr>
            <w:r>
              <w:rPr>
                <w:rFonts w:ascii="Times New Roman" w:hAnsi="Times New Roman" w:cs="Times New Roman"/>
                <w:sz w:val="24"/>
                <w:szCs w:val="24"/>
              </w:rPr>
              <w:t>8 siswa</w:t>
            </w:r>
          </w:p>
        </w:tc>
      </w:tr>
      <w:tr w:rsidR="00320798" w14:paraId="0309BD3E" w14:textId="77777777" w:rsidTr="00320798">
        <w:tc>
          <w:tcPr>
            <w:tcW w:w="2550" w:type="dxa"/>
          </w:tcPr>
          <w:p w14:paraId="169CCB8F" w14:textId="335634A3" w:rsidR="00320798" w:rsidRDefault="00320798" w:rsidP="00320798">
            <w:pPr>
              <w:spacing w:line="360" w:lineRule="auto"/>
              <w:jc w:val="both"/>
              <w:rPr>
                <w:rFonts w:ascii="Times New Roman" w:hAnsi="Times New Roman" w:cs="Times New Roman"/>
                <w:sz w:val="24"/>
                <w:szCs w:val="24"/>
              </w:rPr>
            </w:pPr>
            <w:r>
              <w:rPr>
                <w:rFonts w:ascii="Times New Roman" w:hAnsi="Times New Roman" w:cs="Times New Roman"/>
                <w:sz w:val="24"/>
                <w:szCs w:val="24"/>
              </w:rPr>
              <w:t>60-69</w:t>
            </w:r>
          </w:p>
        </w:tc>
        <w:tc>
          <w:tcPr>
            <w:tcW w:w="2553" w:type="dxa"/>
          </w:tcPr>
          <w:p w14:paraId="1839F8C8" w14:textId="79C6E0C8" w:rsidR="00320798" w:rsidRDefault="00320798" w:rsidP="00320798">
            <w:pPr>
              <w:spacing w:line="360" w:lineRule="auto"/>
              <w:jc w:val="both"/>
              <w:rPr>
                <w:rFonts w:ascii="Times New Roman" w:hAnsi="Times New Roman" w:cs="Times New Roman"/>
                <w:sz w:val="24"/>
                <w:szCs w:val="24"/>
              </w:rPr>
            </w:pPr>
            <w:r>
              <w:rPr>
                <w:rFonts w:ascii="Times New Roman" w:hAnsi="Times New Roman" w:cs="Times New Roman"/>
                <w:sz w:val="24"/>
                <w:szCs w:val="24"/>
              </w:rPr>
              <w:t>7 siswa</w:t>
            </w:r>
          </w:p>
        </w:tc>
      </w:tr>
      <w:tr w:rsidR="00320798" w14:paraId="1731E49E" w14:textId="77777777" w:rsidTr="00320798">
        <w:tc>
          <w:tcPr>
            <w:tcW w:w="2550" w:type="dxa"/>
          </w:tcPr>
          <w:p w14:paraId="27ADA9EC" w14:textId="0648D891" w:rsidR="00320798" w:rsidRDefault="00320798" w:rsidP="00320798">
            <w:pPr>
              <w:spacing w:line="360" w:lineRule="auto"/>
              <w:jc w:val="both"/>
              <w:rPr>
                <w:rFonts w:ascii="Times New Roman" w:hAnsi="Times New Roman" w:cs="Times New Roman"/>
                <w:sz w:val="24"/>
                <w:szCs w:val="24"/>
              </w:rPr>
            </w:pPr>
            <w:r>
              <w:rPr>
                <w:rFonts w:ascii="Times New Roman" w:hAnsi="Times New Roman" w:cs="Times New Roman"/>
                <w:sz w:val="24"/>
                <w:szCs w:val="24"/>
              </w:rPr>
              <w:t>70-79</w:t>
            </w:r>
          </w:p>
        </w:tc>
        <w:tc>
          <w:tcPr>
            <w:tcW w:w="2553" w:type="dxa"/>
          </w:tcPr>
          <w:p w14:paraId="4C5C97A1" w14:textId="364E8EA0" w:rsidR="00320798" w:rsidRDefault="00320798" w:rsidP="00320798">
            <w:pPr>
              <w:spacing w:line="360" w:lineRule="auto"/>
              <w:jc w:val="both"/>
              <w:rPr>
                <w:rFonts w:ascii="Times New Roman" w:hAnsi="Times New Roman" w:cs="Times New Roman"/>
                <w:sz w:val="24"/>
                <w:szCs w:val="24"/>
              </w:rPr>
            </w:pPr>
            <w:r>
              <w:rPr>
                <w:rFonts w:ascii="Times New Roman" w:hAnsi="Times New Roman" w:cs="Times New Roman"/>
                <w:sz w:val="24"/>
                <w:szCs w:val="24"/>
              </w:rPr>
              <w:t>4 siswa</w:t>
            </w:r>
          </w:p>
        </w:tc>
      </w:tr>
    </w:tbl>
    <w:p w14:paraId="720252CB" w14:textId="77777777" w:rsidR="00320798" w:rsidRDefault="00320798" w:rsidP="00320798">
      <w:pPr>
        <w:spacing w:after="0" w:line="360" w:lineRule="auto"/>
        <w:jc w:val="both"/>
        <w:rPr>
          <w:rFonts w:ascii="Times New Roman" w:hAnsi="Times New Roman" w:cs="Times New Roman"/>
          <w:sz w:val="24"/>
          <w:szCs w:val="24"/>
        </w:rPr>
      </w:pPr>
    </w:p>
    <w:p w14:paraId="13C227F4" w14:textId="2FB363D1" w:rsidR="005172CF" w:rsidRDefault="005172CF" w:rsidP="00845778">
      <w:pPr>
        <w:spacing w:after="0" w:line="360" w:lineRule="auto"/>
        <w:ind w:firstLine="720"/>
        <w:jc w:val="both"/>
        <w:rPr>
          <w:rFonts w:ascii="Times New Roman" w:hAnsi="Times New Roman" w:cs="Times New Roman"/>
          <w:sz w:val="24"/>
          <w:szCs w:val="24"/>
        </w:rPr>
      </w:pPr>
      <w:r w:rsidRPr="005172CF">
        <w:rPr>
          <w:rFonts w:ascii="Times New Roman" w:hAnsi="Times New Roman" w:cs="Times New Roman"/>
          <w:sz w:val="24"/>
          <w:szCs w:val="24"/>
        </w:rPr>
        <w:t xml:space="preserve">Setelah diberikan perlakuan menggunakan media </w:t>
      </w:r>
      <w:r w:rsidRPr="005172CF">
        <w:rPr>
          <w:rFonts w:ascii="Times New Roman" w:hAnsi="Times New Roman" w:cs="Times New Roman"/>
          <w:i/>
          <w:iCs/>
          <w:sz w:val="24"/>
          <w:szCs w:val="24"/>
        </w:rPr>
        <w:t>Baamboozle</w:t>
      </w:r>
      <w:r w:rsidRPr="005172CF">
        <w:rPr>
          <w:rFonts w:ascii="Times New Roman" w:hAnsi="Times New Roman" w:cs="Times New Roman"/>
          <w:sz w:val="24"/>
          <w:szCs w:val="24"/>
        </w:rPr>
        <w:t xml:space="preserve">, nilai rata-rata post-test meningkat menjadi </w:t>
      </w:r>
      <w:r w:rsidR="009864C0">
        <w:rPr>
          <w:rFonts w:ascii="Times New Roman" w:hAnsi="Times New Roman" w:cs="Times New Roman"/>
          <w:sz w:val="24"/>
          <w:szCs w:val="24"/>
        </w:rPr>
        <w:t>70</w:t>
      </w:r>
      <w:r w:rsidRPr="005172CF">
        <w:rPr>
          <w:rFonts w:ascii="Times New Roman" w:hAnsi="Times New Roman" w:cs="Times New Roman"/>
          <w:sz w:val="24"/>
          <w:szCs w:val="24"/>
        </w:rPr>
        <w:t>,</w:t>
      </w:r>
      <w:r w:rsidR="009864C0">
        <w:rPr>
          <w:rFonts w:ascii="Times New Roman" w:hAnsi="Times New Roman" w:cs="Times New Roman"/>
          <w:sz w:val="24"/>
          <w:szCs w:val="24"/>
        </w:rPr>
        <w:t>04</w:t>
      </w:r>
      <w:r w:rsidRPr="005172CF">
        <w:rPr>
          <w:rFonts w:ascii="Times New Roman" w:hAnsi="Times New Roman" w:cs="Times New Roman"/>
          <w:sz w:val="24"/>
          <w:szCs w:val="24"/>
        </w:rPr>
        <w:t>. Terjadi peningkatan rata-rata sebesar 24,29 poin.</w:t>
      </w:r>
      <w:r w:rsidRPr="005172CF">
        <w:t xml:space="preserve"> </w:t>
      </w:r>
      <w:r w:rsidRPr="005172CF">
        <w:rPr>
          <w:rFonts w:ascii="Times New Roman" w:hAnsi="Times New Roman" w:cs="Times New Roman"/>
          <w:sz w:val="24"/>
          <w:szCs w:val="24"/>
        </w:rPr>
        <w:t xml:space="preserve">Hasil uji hipotesis menunjukkan bahwa nilai t hitung lebih besar dari t tabel pada taraf signifikan 0,05. Dengan demikian, terdapat pengaruh signifikan penggunaan media </w:t>
      </w:r>
      <w:r w:rsidRPr="005172CF">
        <w:rPr>
          <w:rFonts w:ascii="Times New Roman" w:hAnsi="Times New Roman" w:cs="Times New Roman"/>
          <w:i/>
          <w:iCs/>
          <w:sz w:val="24"/>
          <w:szCs w:val="24"/>
        </w:rPr>
        <w:t xml:space="preserve">Baamboozle </w:t>
      </w:r>
      <w:r w:rsidRPr="005172CF">
        <w:rPr>
          <w:rFonts w:ascii="Times New Roman" w:hAnsi="Times New Roman" w:cs="Times New Roman"/>
          <w:sz w:val="24"/>
          <w:szCs w:val="24"/>
        </w:rPr>
        <w:t>terhadap hasil belajar siswa.</w:t>
      </w:r>
    </w:p>
    <w:p w14:paraId="606962D7" w14:textId="68CC063A" w:rsidR="00845778" w:rsidRPr="00845778" w:rsidRDefault="009864C0" w:rsidP="009864C0">
      <w:pPr>
        <w:spacing w:after="0" w:line="360" w:lineRule="auto"/>
        <w:ind w:firstLine="720"/>
        <w:rPr>
          <w:rFonts w:ascii="Times New Roman" w:hAnsi="Times New Roman" w:cs="Times New Roman"/>
          <w:b/>
          <w:bCs/>
          <w:sz w:val="24"/>
          <w:szCs w:val="24"/>
        </w:rPr>
      </w:pPr>
      <w:r>
        <w:rPr>
          <w:rFonts w:ascii="Times New Roman" w:hAnsi="Times New Roman" w:cs="Times New Roman"/>
          <w:b/>
          <w:bCs/>
          <w:sz w:val="24"/>
          <w:szCs w:val="24"/>
        </w:rPr>
        <w:t xml:space="preserve">                                  </w:t>
      </w:r>
      <w:r w:rsidR="00845778" w:rsidRPr="00845778">
        <w:rPr>
          <w:rFonts w:ascii="Times New Roman" w:hAnsi="Times New Roman" w:cs="Times New Roman"/>
          <w:b/>
          <w:bCs/>
          <w:sz w:val="24"/>
          <w:szCs w:val="24"/>
        </w:rPr>
        <w:t>Tabel 2 Nilai Frekuensi</w:t>
      </w:r>
    </w:p>
    <w:tbl>
      <w:tblPr>
        <w:tblStyle w:val="TableGrid"/>
        <w:tblW w:w="0" w:type="auto"/>
        <w:tblInd w:w="1413" w:type="dxa"/>
        <w:tblLook w:val="04A0" w:firstRow="1" w:lastRow="0" w:firstColumn="1" w:lastColumn="0" w:noHBand="0" w:noVBand="1"/>
      </w:tblPr>
      <w:tblGrid>
        <w:gridCol w:w="2550"/>
        <w:gridCol w:w="2553"/>
      </w:tblGrid>
      <w:tr w:rsidR="00845778" w14:paraId="69457AC0" w14:textId="77777777" w:rsidTr="0010436F">
        <w:tc>
          <w:tcPr>
            <w:tcW w:w="5103" w:type="dxa"/>
            <w:gridSpan w:val="2"/>
          </w:tcPr>
          <w:p w14:paraId="055A0383" w14:textId="77777777" w:rsidR="00845778" w:rsidRPr="00320798" w:rsidRDefault="00845778" w:rsidP="0010436F">
            <w:pPr>
              <w:spacing w:line="360" w:lineRule="auto"/>
              <w:jc w:val="center"/>
              <w:rPr>
                <w:rFonts w:ascii="Times New Roman" w:hAnsi="Times New Roman" w:cs="Times New Roman"/>
                <w:b/>
                <w:bCs/>
                <w:sz w:val="24"/>
                <w:szCs w:val="24"/>
              </w:rPr>
            </w:pPr>
            <w:r w:rsidRPr="00320798">
              <w:rPr>
                <w:rFonts w:ascii="Times New Roman" w:hAnsi="Times New Roman" w:cs="Times New Roman"/>
                <w:b/>
                <w:bCs/>
                <w:sz w:val="24"/>
                <w:szCs w:val="24"/>
              </w:rPr>
              <w:t>Interval Nilai Frekuensi</w:t>
            </w:r>
          </w:p>
        </w:tc>
      </w:tr>
      <w:tr w:rsidR="00845778" w14:paraId="056607AE" w14:textId="77777777" w:rsidTr="0010436F">
        <w:tc>
          <w:tcPr>
            <w:tcW w:w="2550" w:type="dxa"/>
          </w:tcPr>
          <w:p w14:paraId="29830080" w14:textId="57E867ED" w:rsidR="00845778" w:rsidRDefault="00845778" w:rsidP="0010436F">
            <w:pPr>
              <w:spacing w:line="360" w:lineRule="auto"/>
              <w:jc w:val="both"/>
              <w:rPr>
                <w:rFonts w:ascii="Times New Roman" w:hAnsi="Times New Roman" w:cs="Times New Roman"/>
                <w:sz w:val="24"/>
                <w:szCs w:val="24"/>
              </w:rPr>
            </w:pPr>
            <w:r w:rsidRPr="00845778">
              <w:rPr>
                <w:rFonts w:ascii="Times New Roman" w:eastAsia="Times New Roman" w:hAnsi="Times New Roman" w:cs="Times New Roman"/>
                <w:sz w:val="24"/>
                <w:szCs w:val="24"/>
                <w:lang w:eastAsia="en-ID"/>
              </w:rPr>
              <w:t>60–69</w:t>
            </w:r>
          </w:p>
        </w:tc>
        <w:tc>
          <w:tcPr>
            <w:tcW w:w="2553" w:type="dxa"/>
          </w:tcPr>
          <w:p w14:paraId="21B705CB" w14:textId="1DE72446" w:rsidR="00845778" w:rsidRDefault="00845778" w:rsidP="0010436F">
            <w:pPr>
              <w:spacing w:line="360" w:lineRule="auto"/>
              <w:jc w:val="both"/>
              <w:rPr>
                <w:rFonts w:ascii="Times New Roman" w:hAnsi="Times New Roman" w:cs="Times New Roman"/>
                <w:sz w:val="24"/>
                <w:szCs w:val="24"/>
              </w:rPr>
            </w:pPr>
            <w:r>
              <w:rPr>
                <w:rFonts w:ascii="Times New Roman" w:hAnsi="Times New Roman" w:cs="Times New Roman"/>
                <w:sz w:val="24"/>
                <w:szCs w:val="24"/>
              </w:rPr>
              <w:t>3 siswa</w:t>
            </w:r>
          </w:p>
        </w:tc>
      </w:tr>
      <w:tr w:rsidR="00845778" w14:paraId="4820842E" w14:textId="77777777" w:rsidTr="0010436F">
        <w:tc>
          <w:tcPr>
            <w:tcW w:w="2550" w:type="dxa"/>
          </w:tcPr>
          <w:p w14:paraId="364143E7" w14:textId="53C98E63" w:rsidR="00845778" w:rsidRDefault="00845778" w:rsidP="0010436F">
            <w:pPr>
              <w:spacing w:line="360" w:lineRule="auto"/>
              <w:jc w:val="both"/>
              <w:rPr>
                <w:rFonts w:ascii="Times New Roman" w:hAnsi="Times New Roman" w:cs="Times New Roman"/>
                <w:sz w:val="24"/>
                <w:szCs w:val="24"/>
              </w:rPr>
            </w:pPr>
            <w:r w:rsidRPr="00845778">
              <w:rPr>
                <w:rFonts w:ascii="Times New Roman" w:eastAsia="Times New Roman" w:hAnsi="Times New Roman" w:cs="Times New Roman"/>
                <w:sz w:val="24"/>
                <w:szCs w:val="24"/>
                <w:lang w:eastAsia="en-ID"/>
              </w:rPr>
              <w:t>70–79</w:t>
            </w:r>
          </w:p>
        </w:tc>
        <w:tc>
          <w:tcPr>
            <w:tcW w:w="2553" w:type="dxa"/>
          </w:tcPr>
          <w:p w14:paraId="00D6B669" w14:textId="761CC4CB" w:rsidR="00845778" w:rsidRDefault="00845778" w:rsidP="0010436F">
            <w:pPr>
              <w:spacing w:line="360" w:lineRule="auto"/>
              <w:jc w:val="both"/>
              <w:rPr>
                <w:rFonts w:ascii="Times New Roman" w:hAnsi="Times New Roman" w:cs="Times New Roman"/>
                <w:sz w:val="24"/>
                <w:szCs w:val="24"/>
              </w:rPr>
            </w:pPr>
            <w:r>
              <w:rPr>
                <w:rFonts w:ascii="Times New Roman" w:hAnsi="Times New Roman" w:cs="Times New Roman"/>
                <w:sz w:val="24"/>
                <w:szCs w:val="24"/>
              </w:rPr>
              <w:t>6 siswa</w:t>
            </w:r>
          </w:p>
        </w:tc>
      </w:tr>
      <w:tr w:rsidR="00845778" w14:paraId="3DA98A5F" w14:textId="77777777" w:rsidTr="0010436F">
        <w:tc>
          <w:tcPr>
            <w:tcW w:w="2550" w:type="dxa"/>
          </w:tcPr>
          <w:p w14:paraId="227BAEBB" w14:textId="65B7D110" w:rsidR="00845778" w:rsidRDefault="00845778" w:rsidP="0010436F">
            <w:pPr>
              <w:spacing w:line="360" w:lineRule="auto"/>
              <w:jc w:val="both"/>
              <w:rPr>
                <w:rFonts w:ascii="Times New Roman" w:hAnsi="Times New Roman" w:cs="Times New Roman"/>
                <w:sz w:val="24"/>
                <w:szCs w:val="24"/>
              </w:rPr>
            </w:pPr>
            <w:r w:rsidRPr="00845778">
              <w:rPr>
                <w:rFonts w:ascii="Times New Roman" w:eastAsia="Times New Roman" w:hAnsi="Times New Roman" w:cs="Times New Roman"/>
                <w:sz w:val="24"/>
                <w:szCs w:val="24"/>
                <w:lang w:eastAsia="en-ID"/>
              </w:rPr>
              <w:t>80–89</w:t>
            </w:r>
          </w:p>
        </w:tc>
        <w:tc>
          <w:tcPr>
            <w:tcW w:w="2553" w:type="dxa"/>
          </w:tcPr>
          <w:p w14:paraId="7DEB0EF3" w14:textId="4BEF801E" w:rsidR="00845778" w:rsidRDefault="00845778" w:rsidP="0010436F">
            <w:pPr>
              <w:spacing w:line="360" w:lineRule="auto"/>
              <w:jc w:val="both"/>
              <w:rPr>
                <w:rFonts w:ascii="Times New Roman" w:hAnsi="Times New Roman" w:cs="Times New Roman"/>
                <w:sz w:val="24"/>
                <w:szCs w:val="24"/>
              </w:rPr>
            </w:pPr>
            <w:r>
              <w:rPr>
                <w:rFonts w:ascii="Times New Roman" w:hAnsi="Times New Roman" w:cs="Times New Roman"/>
                <w:sz w:val="24"/>
                <w:szCs w:val="24"/>
              </w:rPr>
              <w:t>9 siswa</w:t>
            </w:r>
          </w:p>
        </w:tc>
      </w:tr>
      <w:tr w:rsidR="00845778" w14:paraId="41DD9AA9" w14:textId="77777777" w:rsidTr="0010436F">
        <w:tc>
          <w:tcPr>
            <w:tcW w:w="2550" w:type="dxa"/>
          </w:tcPr>
          <w:p w14:paraId="2C2E2F5C" w14:textId="398431C2" w:rsidR="00845778" w:rsidRDefault="00845778" w:rsidP="0010436F">
            <w:pPr>
              <w:spacing w:line="360" w:lineRule="auto"/>
              <w:jc w:val="both"/>
              <w:rPr>
                <w:rFonts w:ascii="Times New Roman" w:hAnsi="Times New Roman" w:cs="Times New Roman"/>
                <w:sz w:val="24"/>
                <w:szCs w:val="24"/>
              </w:rPr>
            </w:pPr>
            <w:r w:rsidRPr="00845778">
              <w:rPr>
                <w:rFonts w:ascii="Times New Roman" w:eastAsia="Times New Roman" w:hAnsi="Times New Roman" w:cs="Times New Roman"/>
                <w:sz w:val="24"/>
                <w:szCs w:val="24"/>
                <w:lang w:eastAsia="en-ID"/>
              </w:rPr>
              <w:t>90–100</w:t>
            </w:r>
          </w:p>
        </w:tc>
        <w:tc>
          <w:tcPr>
            <w:tcW w:w="2553" w:type="dxa"/>
          </w:tcPr>
          <w:p w14:paraId="02DBB5E4" w14:textId="00703FD4" w:rsidR="00845778" w:rsidRDefault="00845778" w:rsidP="0010436F">
            <w:pPr>
              <w:spacing w:line="360" w:lineRule="auto"/>
              <w:jc w:val="both"/>
              <w:rPr>
                <w:rFonts w:ascii="Times New Roman" w:hAnsi="Times New Roman" w:cs="Times New Roman"/>
                <w:sz w:val="24"/>
                <w:szCs w:val="24"/>
              </w:rPr>
            </w:pPr>
            <w:r>
              <w:rPr>
                <w:rFonts w:ascii="Times New Roman" w:hAnsi="Times New Roman" w:cs="Times New Roman"/>
                <w:sz w:val="24"/>
                <w:szCs w:val="24"/>
              </w:rPr>
              <w:t>6 siswa</w:t>
            </w:r>
          </w:p>
        </w:tc>
      </w:tr>
    </w:tbl>
    <w:p w14:paraId="6A0332AB" w14:textId="77777777" w:rsidR="00845778" w:rsidRDefault="00845778" w:rsidP="00845778">
      <w:pPr>
        <w:spacing w:after="0" w:line="360" w:lineRule="auto"/>
        <w:ind w:firstLine="720"/>
        <w:jc w:val="both"/>
        <w:rPr>
          <w:rFonts w:ascii="Times New Roman" w:hAnsi="Times New Roman" w:cs="Times New Roman"/>
          <w:sz w:val="24"/>
          <w:szCs w:val="24"/>
        </w:rPr>
      </w:pPr>
    </w:p>
    <w:p w14:paraId="547617C2" w14:textId="77777777" w:rsidR="00DE38C2" w:rsidRPr="00AE13A5" w:rsidRDefault="00DE38C2" w:rsidP="00DE38C2">
      <w:pPr>
        <w:spacing w:after="0" w:line="360" w:lineRule="auto"/>
        <w:ind w:firstLine="720"/>
        <w:jc w:val="both"/>
        <w:rPr>
          <w:rFonts w:ascii="Times New Roman" w:eastAsia="Times New Roman" w:hAnsi="Times New Roman" w:cs="Times New Roman"/>
          <w:sz w:val="24"/>
          <w:szCs w:val="24"/>
          <w:lang w:eastAsia="en-ID"/>
        </w:rPr>
      </w:pPr>
      <w:r w:rsidRPr="00AE13A5">
        <w:rPr>
          <w:rFonts w:ascii="Times New Roman" w:eastAsia="Times New Roman" w:hAnsi="Times New Roman" w:cs="Times New Roman"/>
          <w:sz w:val="24"/>
          <w:szCs w:val="24"/>
          <w:lang w:eastAsia="en-ID"/>
        </w:rPr>
        <w:t xml:space="preserve">Hasil penelitian menunjukkan bahwa penggunaan media </w:t>
      </w:r>
      <w:r w:rsidRPr="00AE13A5">
        <w:rPr>
          <w:rFonts w:ascii="Times New Roman" w:eastAsia="Times New Roman" w:hAnsi="Times New Roman" w:cs="Times New Roman"/>
          <w:i/>
          <w:iCs/>
          <w:sz w:val="24"/>
          <w:szCs w:val="24"/>
          <w:lang w:eastAsia="en-ID"/>
        </w:rPr>
        <w:t>Baamboozle</w:t>
      </w:r>
      <w:r w:rsidRPr="00AE13A5">
        <w:rPr>
          <w:rFonts w:ascii="Times New Roman" w:eastAsia="Times New Roman" w:hAnsi="Times New Roman" w:cs="Times New Roman"/>
          <w:sz w:val="24"/>
          <w:szCs w:val="24"/>
          <w:lang w:eastAsia="en-ID"/>
        </w:rPr>
        <w:t xml:space="preserve"> mampu meningkatkan hasil belajar siswa secara signifikan. Hal ini terjadi karena</w:t>
      </w:r>
      <w:r>
        <w:rPr>
          <w:rFonts w:ascii="Times New Roman" w:eastAsia="Times New Roman" w:hAnsi="Times New Roman" w:cs="Times New Roman"/>
          <w:sz w:val="24"/>
          <w:szCs w:val="24"/>
          <w:lang w:eastAsia="en-ID"/>
        </w:rPr>
        <w:t xml:space="preserve"> </w:t>
      </w:r>
    </w:p>
    <w:p w14:paraId="121AA04C" w14:textId="5C117475" w:rsidR="00DE38C2" w:rsidRDefault="00DE38C2" w:rsidP="00320798">
      <w:pPr>
        <w:spacing w:after="0" w:line="360" w:lineRule="auto"/>
        <w:jc w:val="both"/>
        <w:rPr>
          <w:rFonts w:ascii="Times New Roman" w:eastAsia="Times New Roman" w:hAnsi="Times New Roman" w:cs="Times New Roman"/>
          <w:sz w:val="24"/>
          <w:szCs w:val="24"/>
          <w:lang w:eastAsia="en-ID"/>
        </w:rPr>
      </w:pPr>
      <w:r>
        <w:rPr>
          <w:rFonts w:ascii="Times New Roman" w:eastAsia="Times New Roman" w:hAnsi="Times New Roman" w:cs="Times New Roman"/>
          <w:sz w:val="24"/>
          <w:szCs w:val="24"/>
          <w:lang w:eastAsia="en-ID"/>
        </w:rPr>
        <w:t>p</w:t>
      </w:r>
      <w:r w:rsidRPr="00AE13A5">
        <w:rPr>
          <w:rFonts w:ascii="Times New Roman" w:eastAsia="Times New Roman" w:hAnsi="Times New Roman" w:cs="Times New Roman"/>
          <w:sz w:val="24"/>
          <w:szCs w:val="24"/>
          <w:lang w:eastAsia="en-ID"/>
        </w:rPr>
        <w:t>embelajaran lebih interakti</w:t>
      </w:r>
      <w:r>
        <w:rPr>
          <w:rFonts w:ascii="Times New Roman" w:eastAsia="Times New Roman" w:hAnsi="Times New Roman" w:cs="Times New Roman"/>
          <w:sz w:val="24"/>
          <w:szCs w:val="24"/>
          <w:lang w:eastAsia="en-ID"/>
        </w:rPr>
        <w:t>, s</w:t>
      </w:r>
      <w:r w:rsidRPr="00AE13A5">
        <w:rPr>
          <w:rFonts w:ascii="Times New Roman" w:eastAsia="Times New Roman" w:hAnsi="Times New Roman" w:cs="Times New Roman"/>
          <w:sz w:val="24"/>
          <w:szCs w:val="24"/>
          <w:lang w:eastAsia="en-ID"/>
        </w:rPr>
        <w:t>iswa lebih aktif berpartisipasi</w:t>
      </w:r>
      <w:r>
        <w:rPr>
          <w:rFonts w:ascii="Times New Roman" w:eastAsia="Times New Roman" w:hAnsi="Times New Roman" w:cs="Times New Roman"/>
          <w:sz w:val="24"/>
          <w:szCs w:val="24"/>
          <w:lang w:eastAsia="en-ID"/>
        </w:rPr>
        <w:t>, s</w:t>
      </w:r>
      <w:r w:rsidRPr="00AE13A5">
        <w:rPr>
          <w:rFonts w:ascii="Times New Roman" w:eastAsia="Times New Roman" w:hAnsi="Times New Roman" w:cs="Times New Roman"/>
          <w:sz w:val="24"/>
          <w:szCs w:val="24"/>
          <w:lang w:eastAsia="en-ID"/>
        </w:rPr>
        <w:t>uasana belajar menjadi menyenangkan</w:t>
      </w:r>
      <w:r>
        <w:rPr>
          <w:rFonts w:ascii="Times New Roman" w:eastAsia="Times New Roman" w:hAnsi="Times New Roman" w:cs="Times New Roman"/>
          <w:sz w:val="24"/>
          <w:szCs w:val="24"/>
          <w:lang w:eastAsia="en-ID"/>
        </w:rPr>
        <w:t>, a</w:t>
      </w:r>
      <w:r w:rsidRPr="00AE13A5">
        <w:rPr>
          <w:rFonts w:ascii="Times New Roman" w:eastAsia="Times New Roman" w:hAnsi="Times New Roman" w:cs="Times New Roman"/>
          <w:sz w:val="24"/>
          <w:szCs w:val="24"/>
          <w:lang w:eastAsia="en-ID"/>
        </w:rPr>
        <w:t>danya unsur kompetisi yang sehat</w:t>
      </w:r>
      <w:r>
        <w:rPr>
          <w:rFonts w:ascii="Times New Roman" w:eastAsia="Times New Roman" w:hAnsi="Times New Roman" w:cs="Times New Roman"/>
          <w:sz w:val="24"/>
          <w:szCs w:val="24"/>
          <w:lang w:eastAsia="en-ID"/>
        </w:rPr>
        <w:t xml:space="preserve">. </w:t>
      </w:r>
      <w:r w:rsidRPr="00AE13A5">
        <w:rPr>
          <w:rFonts w:ascii="Times New Roman" w:eastAsia="Times New Roman" w:hAnsi="Times New Roman" w:cs="Times New Roman"/>
          <w:sz w:val="24"/>
          <w:szCs w:val="24"/>
          <w:lang w:eastAsia="en-ID"/>
        </w:rPr>
        <w:t xml:space="preserve">Media berbasis game </w:t>
      </w:r>
      <w:r w:rsidRPr="00AE13A5">
        <w:rPr>
          <w:rFonts w:ascii="Times New Roman" w:eastAsia="Times New Roman" w:hAnsi="Times New Roman" w:cs="Times New Roman"/>
          <w:sz w:val="24"/>
          <w:szCs w:val="24"/>
          <w:lang w:eastAsia="en-ID"/>
        </w:rPr>
        <w:lastRenderedPageBreak/>
        <w:t xml:space="preserve">seperti </w:t>
      </w:r>
      <w:r w:rsidRPr="00AE13A5">
        <w:rPr>
          <w:rFonts w:ascii="Times New Roman" w:eastAsia="Times New Roman" w:hAnsi="Times New Roman" w:cs="Times New Roman"/>
          <w:i/>
          <w:iCs/>
          <w:sz w:val="24"/>
          <w:szCs w:val="24"/>
          <w:lang w:eastAsia="en-ID"/>
        </w:rPr>
        <w:t>Baamboozle</w:t>
      </w:r>
      <w:r w:rsidRPr="00AE13A5">
        <w:rPr>
          <w:rFonts w:ascii="Times New Roman" w:eastAsia="Times New Roman" w:hAnsi="Times New Roman" w:cs="Times New Roman"/>
          <w:sz w:val="24"/>
          <w:szCs w:val="24"/>
          <w:lang w:eastAsia="en-ID"/>
        </w:rPr>
        <w:t xml:space="preserve"> membantu siswa memahami materi secara konkret dan tidak monoton.</w:t>
      </w:r>
    </w:p>
    <w:p w14:paraId="31DF1A6F" w14:textId="77777777" w:rsidR="00DE38C2" w:rsidRPr="00DE38C2" w:rsidRDefault="00DE38C2" w:rsidP="00320798">
      <w:pPr>
        <w:spacing w:after="0" w:line="360" w:lineRule="auto"/>
        <w:jc w:val="both"/>
        <w:rPr>
          <w:rFonts w:ascii="Times New Roman" w:eastAsia="Times New Roman" w:hAnsi="Times New Roman" w:cs="Times New Roman"/>
          <w:sz w:val="24"/>
          <w:szCs w:val="24"/>
          <w:lang w:eastAsia="en-ID"/>
        </w:rPr>
      </w:pPr>
    </w:p>
    <w:p w14:paraId="3C60D0CD" w14:textId="1B8D2D96" w:rsidR="00320798" w:rsidRDefault="009864C0" w:rsidP="00320798">
      <w:pPr>
        <w:spacing w:after="0" w:line="360" w:lineRule="auto"/>
        <w:jc w:val="both"/>
        <w:rPr>
          <w:rFonts w:ascii="Times New Roman" w:hAnsi="Times New Roman" w:cs="Times New Roman"/>
          <w:b/>
          <w:bCs/>
          <w:sz w:val="24"/>
          <w:szCs w:val="24"/>
        </w:rPr>
      </w:pPr>
      <w:r w:rsidRPr="009864C0">
        <w:rPr>
          <w:rFonts w:ascii="Times New Roman" w:hAnsi="Times New Roman" w:cs="Times New Roman"/>
          <w:b/>
          <w:bCs/>
          <w:sz w:val="24"/>
          <w:szCs w:val="24"/>
        </w:rPr>
        <w:t>KESIMPULAN</w:t>
      </w:r>
    </w:p>
    <w:p w14:paraId="023CEE5A" w14:textId="77777777" w:rsidR="009864C0" w:rsidRDefault="009864C0" w:rsidP="009864C0">
      <w:pPr>
        <w:spacing w:after="0" w:line="360" w:lineRule="auto"/>
        <w:ind w:firstLine="360"/>
        <w:jc w:val="both"/>
        <w:rPr>
          <w:rFonts w:ascii="Times New Roman" w:eastAsia="Times New Roman" w:hAnsi="Times New Roman" w:cs="Times New Roman"/>
          <w:sz w:val="24"/>
          <w:szCs w:val="24"/>
          <w:lang w:eastAsia="en-ID"/>
        </w:rPr>
      </w:pPr>
      <w:r w:rsidRPr="000D4CF1">
        <w:rPr>
          <w:rFonts w:ascii="Times New Roman" w:eastAsia="Times New Roman" w:hAnsi="Times New Roman" w:cs="Times New Roman"/>
          <w:sz w:val="24"/>
          <w:szCs w:val="24"/>
          <w:lang w:eastAsia="en-ID"/>
        </w:rPr>
        <w:t>Berdasarkan hasil analisis data dan pengujian hipotesis pada penelitian yang dilaksanakan di kelas IV SDN 106818 Lubang Ido Tahun Ajaran 2025/2026, dapat disimpulkan sebagai berikut:</w:t>
      </w:r>
    </w:p>
    <w:p w14:paraId="769095E9" w14:textId="77777777" w:rsidR="009864C0" w:rsidRPr="000D4CF1" w:rsidRDefault="009864C0" w:rsidP="009864C0">
      <w:pPr>
        <w:pStyle w:val="ListParagraph"/>
        <w:numPr>
          <w:ilvl w:val="0"/>
          <w:numId w:val="1"/>
        </w:numPr>
        <w:spacing w:after="0" w:line="360" w:lineRule="auto"/>
        <w:jc w:val="both"/>
        <w:rPr>
          <w:rFonts w:ascii="Times New Roman" w:hAnsi="Times New Roman" w:cs="Times New Roman"/>
          <w:sz w:val="24"/>
          <w:szCs w:val="24"/>
        </w:rPr>
      </w:pPr>
      <w:r w:rsidRPr="000D4CF1">
        <w:rPr>
          <w:rFonts w:ascii="Times New Roman" w:eastAsia="Times New Roman" w:hAnsi="Times New Roman" w:cs="Times New Roman"/>
          <w:kern w:val="0"/>
          <w:sz w:val="24"/>
          <w:szCs w:val="24"/>
          <w:lang w:eastAsia="en-ID"/>
          <w14:ligatures w14:val="none"/>
        </w:rPr>
        <w:t xml:space="preserve">Hasil belajar siswa pada mata pelajaran IPAS materi Perubahan Wujud Zat dengan menggunakan media pembelajaran </w:t>
      </w:r>
      <w:r w:rsidRPr="000D4CF1">
        <w:rPr>
          <w:rFonts w:ascii="Times New Roman" w:eastAsia="Times New Roman" w:hAnsi="Times New Roman" w:cs="Times New Roman"/>
          <w:i/>
          <w:iCs/>
          <w:kern w:val="0"/>
          <w:sz w:val="24"/>
          <w:szCs w:val="24"/>
          <w:lang w:eastAsia="en-ID"/>
          <w14:ligatures w14:val="none"/>
        </w:rPr>
        <w:t>Baamboozle</w:t>
      </w:r>
      <w:r w:rsidRPr="000D4CF1">
        <w:rPr>
          <w:rFonts w:ascii="Times New Roman" w:eastAsia="Times New Roman" w:hAnsi="Times New Roman" w:cs="Times New Roman"/>
          <w:kern w:val="0"/>
          <w:sz w:val="24"/>
          <w:szCs w:val="24"/>
          <w:lang w:eastAsia="en-ID"/>
          <w14:ligatures w14:val="none"/>
        </w:rPr>
        <w:t xml:space="preserve"> mengalami peningkatan, yaitu dari nilai rata-rata pre-test sebesar 58,</w:t>
      </w:r>
      <w:r>
        <w:rPr>
          <w:rFonts w:ascii="Times New Roman" w:eastAsia="Times New Roman" w:hAnsi="Times New Roman" w:cs="Times New Roman"/>
          <w:kern w:val="0"/>
          <w:sz w:val="24"/>
          <w:szCs w:val="24"/>
          <w:lang w:eastAsia="en-ID"/>
          <w14:ligatures w14:val="none"/>
        </w:rPr>
        <w:t xml:space="preserve">11 </w:t>
      </w:r>
      <w:r w:rsidRPr="000D4CF1">
        <w:rPr>
          <w:rFonts w:ascii="Times New Roman" w:eastAsia="Times New Roman" w:hAnsi="Times New Roman" w:cs="Times New Roman"/>
          <w:kern w:val="0"/>
          <w:sz w:val="24"/>
          <w:szCs w:val="24"/>
          <w:lang w:eastAsia="en-ID"/>
          <w14:ligatures w14:val="none"/>
        </w:rPr>
        <w:t>menjadi 70,04 pada post-test.</w:t>
      </w:r>
    </w:p>
    <w:p w14:paraId="2935F430" w14:textId="1A9AC103" w:rsidR="00AE13A5" w:rsidRPr="00DE38C2" w:rsidRDefault="009864C0" w:rsidP="00DE38C2">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ID"/>
        </w:rPr>
      </w:pPr>
      <w:r w:rsidRPr="000D4CF1">
        <w:rPr>
          <w:rFonts w:ascii="Times New Roman" w:eastAsia="Times New Roman" w:hAnsi="Times New Roman" w:cs="Times New Roman"/>
          <w:sz w:val="24"/>
          <w:szCs w:val="24"/>
          <w:lang w:eastAsia="en-ID"/>
        </w:rPr>
        <w:t xml:space="preserve">Terdapat pengaruh dari penggunaan media pembelajaran </w:t>
      </w:r>
      <w:r w:rsidRPr="000D4CF1">
        <w:rPr>
          <w:rFonts w:ascii="Times New Roman" w:eastAsia="Times New Roman" w:hAnsi="Times New Roman" w:cs="Times New Roman"/>
          <w:i/>
          <w:iCs/>
          <w:sz w:val="24"/>
          <w:szCs w:val="24"/>
          <w:lang w:eastAsia="en-ID"/>
        </w:rPr>
        <w:t>Baamboozle</w:t>
      </w:r>
      <w:r w:rsidRPr="000D4CF1">
        <w:rPr>
          <w:rFonts w:ascii="Times New Roman" w:eastAsia="Times New Roman" w:hAnsi="Times New Roman" w:cs="Times New Roman"/>
          <w:sz w:val="24"/>
          <w:szCs w:val="24"/>
          <w:lang w:eastAsia="en-ID"/>
        </w:rPr>
        <w:t xml:space="preserve"> terhadap hasil belajar siswa pada mata pelajaran IPAS kelas IV SDN 106818 Lubang Ido Tahun Ajaran 2025/2026, sebagaimana dibuktikan dengan nilai t_hitung 7,226 dan p-value &lt; 0,05 sehingga Ha diterima.</w:t>
      </w:r>
    </w:p>
    <w:p w14:paraId="19483599" w14:textId="7EAE0EF6" w:rsidR="009864C0" w:rsidRDefault="009864C0" w:rsidP="0032079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DAFTAR PUSTAKA</w:t>
      </w:r>
    </w:p>
    <w:p w14:paraId="0D20EDB5" w14:textId="77777777" w:rsidR="009864C0" w:rsidRPr="00EB4741" w:rsidRDefault="009864C0" w:rsidP="00DE38C2">
      <w:pPr>
        <w:tabs>
          <w:tab w:val="left" w:pos="914"/>
        </w:tabs>
        <w:spacing w:after="0" w:line="276" w:lineRule="auto"/>
        <w:ind w:left="914" w:hanging="914"/>
        <w:jc w:val="both"/>
        <w:rPr>
          <w:rFonts w:ascii="Times New Roman" w:hAnsi="Times New Roman" w:cs="Times New Roman"/>
          <w:sz w:val="24"/>
          <w:szCs w:val="24"/>
        </w:rPr>
      </w:pPr>
      <w:bookmarkStart w:id="6" w:name="_Hlk217406517"/>
      <w:bookmarkStart w:id="7" w:name="_Hlk210652688"/>
      <w:r w:rsidRPr="00EB4741">
        <w:rPr>
          <w:rFonts w:ascii="Times New Roman" w:hAnsi="Times New Roman" w:cs="Times New Roman"/>
          <w:sz w:val="24"/>
          <w:szCs w:val="24"/>
        </w:rPr>
        <w:t xml:space="preserve">Agustina. (2022). Tujuan pembelajaran IPAS dalam kurikulum merdeka. </w:t>
      </w:r>
      <w:r w:rsidRPr="00EB4741">
        <w:rPr>
          <w:rFonts w:ascii="Times New Roman" w:hAnsi="Times New Roman" w:cs="Times New Roman"/>
          <w:i/>
          <w:iCs/>
          <w:sz w:val="24"/>
          <w:szCs w:val="24"/>
        </w:rPr>
        <w:t>Jurnal Pendidikan Dasar</w:t>
      </w:r>
      <w:r w:rsidRPr="00EB4741">
        <w:rPr>
          <w:rFonts w:ascii="Times New Roman" w:hAnsi="Times New Roman" w:cs="Times New Roman"/>
          <w:sz w:val="24"/>
          <w:szCs w:val="24"/>
        </w:rPr>
        <w:t>.</w:t>
      </w:r>
    </w:p>
    <w:p w14:paraId="434BFE4A" w14:textId="77777777" w:rsidR="009864C0" w:rsidRPr="000667D8" w:rsidRDefault="009864C0" w:rsidP="00DE38C2">
      <w:pPr>
        <w:tabs>
          <w:tab w:val="left" w:pos="914"/>
        </w:tabs>
        <w:spacing w:after="0" w:line="276" w:lineRule="auto"/>
        <w:ind w:left="914" w:hanging="914"/>
        <w:jc w:val="both"/>
        <w:rPr>
          <w:rFonts w:ascii="Times New Roman" w:hAnsi="Times New Roman" w:cs="Times New Roman"/>
          <w:sz w:val="24"/>
          <w:szCs w:val="24"/>
        </w:rPr>
      </w:pPr>
      <w:r w:rsidRPr="000667D8">
        <w:rPr>
          <w:rFonts w:ascii="Times New Roman" w:hAnsi="Times New Roman" w:cs="Times New Roman"/>
          <w:sz w:val="24"/>
          <w:szCs w:val="24"/>
        </w:rPr>
        <w:t xml:space="preserve">Akhiruddin. Belajar dalam perspektif psikologi pendidikan. </w:t>
      </w:r>
      <w:r w:rsidRPr="000667D8">
        <w:rPr>
          <w:rFonts w:ascii="Times New Roman" w:hAnsi="Times New Roman" w:cs="Times New Roman"/>
          <w:i/>
          <w:iCs/>
          <w:sz w:val="24"/>
          <w:szCs w:val="24"/>
        </w:rPr>
        <w:t>Jurnal Pendidikan</w:t>
      </w:r>
      <w:r w:rsidRPr="000667D8">
        <w:rPr>
          <w:rFonts w:ascii="Times New Roman" w:hAnsi="Times New Roman" w:cs="Times New Roman"/>
          <w:sz w:val="24"/>
          <w:szCs w:val="24"/>
        </w:rPr>
        <w:t>.</w:t>
      </w:r>
      <w:r w:rsidRPr="00EB4741">
        <w:rPr>
          <w:rFonts w:ascii="Times New Roman" w:hAnsi="Times New Roman" w:cs="Times New Roman"/>
          <w:sz w:val="24"/>
          <w:szCs w:val="24"/>
        </w:rPr>
        <w:t xml:space="preserve"> (20</w:t>
      </w:r>
      <w:r>
        <w:rPr>
          <w:rFonts w:ascii="Times New Roman" w:hAnsi="Times New Roman" w:cs="Times New Roman"/>
          <w:sz w:val="24"/>
          <w:szCs w:val="24"/>
        </w:rPr>
        <w:t>20</w:t>
      </w:r>
      <w:r w:rsidRPr="00EB4741">
        <w:rPr>
          <w:rFonts w:ascii="Times New Roman" w:hAnsi="Times New Roman" w:cs="Times New Roman"/>
          <w:sz w:val="24"/>
          <w:szCs w:val="24"/>
        </w:rPr>
        <w:t>)</w:t>
      </w:r>
    </w:p>
    <w:p w14:paraId="556725F0" w14:textId="77777777" w:rsidR="009864C0" w:rsidRPr="000667D8" w:rsidRDefault="009864C0" w:rsidP="00DE38C2">
      <w:pPr>
        <w:tabs>
          <w:tab w:val="left" w:pos="914"/>
        </w:tabs>
        <w:spacing w:after="0" w:line="276" w:lineRule="auto"/>
        <w:ind w:left="914" w:hanging="914"/>
        <w:jc w:val="both"/>
        <w:rPr>
          <w:rFonts w:ascii="Times New Roman" w:hAnsi="Times New Roman" w:cs="Times New Roman"/>
          <w:sz w:val="24"/>
          <w:szCs w:val="24"/>
        </w:rPr>
      </w:pPr>
      <w:r w:rsidRPr="000667D8">
        <w:rPr>
          <w:rFonts w:ascii="Times New Roman" w:hAnsi="Times New Roman" w:cs="Times New Roman"/>
          <w:sz w:val="24"/>
          <w:szCs w:val="24"/>
        </w:rPr>
        <w:t xml:space="preserve">Arikunto, S. </w:t>
      </w:r>
      <w:r w:rsidRPr="000667D8">
        <w:rPr>
          <w:rFonts w:ascii="Times New Roman" w:hAnsi="Times New Roman" w:cs="Times New Roman"/>
          <w:i/>
          <w:iCs/>
          <w:sz w:val="24"/>
          <w:szCs w:val="24"/>
        </w:rPr>
        <w:t>Prosedur Penelitian: Suatu Pendekatan Praktik</w:t>
      </w:r>
      <w:r w:rsidRPr="000667D8">
        <w:rPr>
          <w:rFonts w:ascii="Times New Roman" w:hAnsi="Times New Roman" w:cs="Times New Roman"/>
          <w:sz w:val="24"/>
          <w:szCs w:val="24"/>
        </w:rPr>
        <w:t>.</w:t>
      </w:r>
      <w:r w:rsidRPr="00EB4741">
        <w:rPr>
          <w:rFonts w:ascii="Times New Roman" w:hAnsi="Times New Roman" w:cs="Times New Roman"/>
          <w:sz w:val="24"/>
          <w:szCs w:val="24"/>
        </w:rPr>
        <w:t xml:space="preserve"> (202</w:t>
      </w:r>
      <w:r>
        <w:rPr>
          <w:rFonts w:ascii="Times New Roman" w:hAnsi="Times New Roman" w:cs="Times New Roman"/>
          <w:sz w:val="24"/>
          <w:szCs w:val="24"/>
        </w:rPr>
        <w:t>0</w:t>
      </w:r>
      <w:r w:rsidRPr="00EB4741">
        <w:rPr>
          <w:rFonts w:ascii="Times New Roman" w:hAnsi="Times New Roman" w:cs="Times New Roman"/>
          <w:sz w:val="24"/>
          <w:szCs w:val="24"/>
        </w:rPr>
        <w:t>).</w:t>
      </w:r>
      <w:r w:rsidRPr="000667D8">
        <w:rPr>
          <w:rFonts w:ascii="Times New Roman" w:hAnsi="Times New Roman" w:cs="Times New Roman"/>
          <w:sz w:val="24"/>
          <w:szCs w:val="24"/>
        </w:rPr>
        <w:t xml:space="preserve"> Jakarta: Rineka Cipta.</w:t>
      </w:r>
    </w:p>
    <w:p w14:paraId="712745D8" w14:textId="77777777" w:rsidR="009864C0" w:rsidRPr="00EB4741" w:rsidRDefault="009864C0" w:rsidP="00DE38C2">
      <w:pPr>
        <w:tabs>
          <w:tab w:val="left" w:pos="914"/>
        </w:tabs>
        <w:spacing w:after="0" w:line="276" w:lineRule="auto"/>
        <w:ind w:left="914" w:hanging="914"/>
        <w:jc w:val="both"/>
        <w:rPr>
          <w:rFonts w:ascii="Times New Roman" w:hAnsi="Times New Roman" w:cs="Times New Roman"/>
          <w:sz w:val="24"/>
          <w:szCs w:val="24"/>
        </w:rPr>
      </w:pPr>
      <w:r w:rsidRPr="000667D8">
        <w:rPr>
          <w:rFonts w:ascii="Times New Roman" w:hAnsi="Times New Roman" w:cs="Times New Roman"/>
          <w:sz w:val="24"/>
          <w:szCs w:val="24"/>
        </w:rPr>
        <w:t xml:space="preserve">Andriyani. (2021). Keunggulan media Baamboozle dalam pembelajaran. </w:t>
      </w:r>
      <w:r w:rsidRPr="000667D8">
        <w:rPr>
          <w:rFonts w:ascii="Times New Roman" w:hAnsi="Times New Roman" w:cs="Times New Roman"/>
          <w:i/>
          <w:iCs/>
          <w:sz w:val="24"/>
          <w:szCs w:val="24"/>
        </w:rPr>
        <w:t>Jurnal Pendidikan</w:t>
      </w:r>
      <w:r w:rsidRPr="000667D8">
        <w:rPr>
          <w:rFonts w:ascii="Times New Roman" w:hAnsi="Times New Roman" w:cs="Times New Roman"/>
          <w:sz w:val="24"/>
          <w:szCs w:val="24"/>
        </w:rPr>
        <w:t>.</w:t>
      </w:r>
    </w:p>
    <w:p w14:paraId="0AAF719F" w14:textId="77777777" w:rsidR="009864C0" w:rsidRPr="000667D8" w:rsidRDefault="009864C0" w:rsidP="00DE38C2">
      <w:pPr>
        <w:tabs>
          <w:tab w:val="left" w:pos="914"/>
        </w:tabs>
        <w:spacing w:after="0" w:line="276" w:lineRule="auto"/>
        <w:ind w:left="914" w:hanging="914"/>
        <w:jc w:val="both"/>
        <w:rPr>
          <w:rFonts w:ascii="Times New Roman" w:hAnsi="Times New Roman" w:cs="Times New Roman"/>
          <w:sz w:val="24"/>
          <w:szCs w:val="24"/>
        </w:rPr>
      </w:pPr>
      <w:r w:rsidRPr="000667D8">
        <w:rPr>
          <w:rFonts w:ascii="Times New Roman" w:hAnsi="Times New Roman" w:cs="Times New Roman"/>
          <w:sz w:val="24"/>
          <w:szCs w:val="24"/>
        </w:rPr>
        <w:t>Arsyad, A. (20</w:t>
      </w:r>
      <w:r>
        <w:rPr>
          <w:rFonts w:ascii="Times New Roman" w:hAnsi="Times New Roman" w:cs="Times New Roman"/>
          <w:sz w:val="24"/>
          <w:szCs w:val="24"/>
        </w:rPr>
        <w:t>21</w:t>
      </w:r>
      <w:r w:rsidRPr="000667D8">
        <w:rPr>
          <w:rFonts w:ascii="Times New Roman" w:hAnsi="Times New Roman" w:cs="Times New Roman"/>
          <w:sz w:val="24"/>
          <w:szCs w:val="24"/>
        </w:rPr>
        <w:t xml:space="preserve">). </w:t>
      </w:r>
      <w:r w:rsidRPr="000667D8">
        <w:rPr>
          <w:rFonts w:ascii="Times New Roman" w:hAnsi="Times New Roman" w:cs="Times New Roman"/>
          <w:i/>
          <w:iCs/>
          <w:sz w:val="24"/>
          <w:szCs w:val="24"/>
        </w:rPr>
        <w:t>Media Pembelajaran</w:t>
      </w:r>
      <w:r w:rsidRPr="000667D8">
        <w:rPr>
          <w:rFonts w:ascii="Times New Roman" w:hAnsi="Times New Roman" w:cs="Times New Roman"/>
          <w:sz w:val="24"/>
          <w:szCs w:val="24"/>
        </w:rPr>
        <w:t>. Jakarta: Raja Grafindo Persada.</w:t>
      </w:r>
    </w:p>
    <w:p w14:paraId="07A6A7DF" w14:textId="77777777" w:rsidR="009864C0" w:rsidRPr="000667D8" w:rsidRDefault="009864C0" w:rsidP="00DE38C2">
      <w:pPr>
        <w:tabs>
          <w:tab w:val="left" w:pos="914"/>
        </w:tabs>
        <w:spacing w:after="0" w:line="276" w:lineRule="auto"/>
        <w:ind w:left="914" w:hanging="914"/>
        <w:jc w:val="both"/>
        <w:rPr>
          <w:rFonts w:ascii="Times New Roman" w:hAnsi="Times New Roman" w:cs="Times New Roman"/>
          <w:sz w:val="24"/>
          <w:szCs w:val="24"/>
        </w:rPr>
      </w:pPr>
      <w:r w:rsidRPr="000667D8">
        <w:rPr>
          <w:rFonts w:ascii="Times New Roman" w:hAnsi="Times New Roman" w:cs="Times New Roman"/>
          <w:sz w:val="24"/>
          <w:szCs w:val="24"/>
        </w:rPr>
        <w:t>Chamelia, N., Mujainah, &amp; Oktavia, M. (2025). Pengaruh Media Edugame</w:t>
      </w:r>
      <w:r w:rsidRPr="00EB4741">
        <w:rPr>
          <w:rFonts w:ascii="Times New Roman" w:hAnsi="Times New Roman" w:cs="Times New Roman"/>
          <w:sz w:val="24"/>
          <w:szCs w:val="24"/>
        </w:rPr>
        <w:t xml:space="preserve"> </w:t>
      </w:r>
      <w:r w:rsidRPr="000667D8">
        <w:rPr>
          <w:rFonts w:ascii="Times New Roman" w:hAnsi="Times New Roman" w:cs="Times New Roman"/>
          <w:sz w:val="24"/>
          <w:szCs w:val="24"/>
        </w:rPr>
        <w:t xml:space="preserve">Baamboozle Terhadap Hasil Belajar IPAS Kelas V Negeri 195 Palembang. </w:t>
      </w:r>
      <w:r w:rsidRPr="000667D8">
        <w:rPr>
          <w:rFonts w:ascii="Times New Roman" w:hAnsi="Times New Roman" w:cs="Times New Roman"/>
          <w:i/>
          <w:iCs/>
          <w:sz w:val="24"/>
          <w:szCs w:val="24"/>
        </w:rPr>
        <w:t>Jurnal Ilmiah Pendidikan Dasar, Juni 2025</w:t>
      </w:r>
      <w:r w:rsidRPr="000667D8">
        <w:rPr>
          <w:rFonts w:ascii="Times New Roman" w:hAnsi="Times New Roman" w:cs="Times New Roman"/>
          <w:sz w:val="24"/>
          <w:szCs w:val="24"/>
        </w:rPr>
        <w:t>.</w:t>
      </w:r>
    </w:p>
    <w:p w14:paraId="1F82D7F3" w14:textId="77777777" w:rsidR="009864C0" w:rsidRDefault="009864C0" w:rsidP="00DE38C2">
      <w:pPr>
        <w:tabs>
          <w:tab w:val="left" w:pos="914"/>
        </w:tabs>
        <w:spacing w:after="0" w:line="276" w:lineRule="auto"/>
        <w:ind w:left="914" w:hanging="914"/>
        <w:jc w:val="both"/>
        <w:rPr>
          <w:rFonts w:ascii="Times New Roman" w:hAnsi="Times New Roman" w:cs="Times New Roman"/>
          <w:sz w:val="24"/>
          <w:szCs w:val="24"/>
        </w:rPr>
      </w:pPr>
      <w:r w:rsidRPr="000667D8">
        <w:rPr>
          <w:rFonts w:ascii="Times New Roman" w:hAnsi="Times New Roman" w:cs="Times New Roman"/>
          <w:sz w:val="24"/>
          <w:szCs w:val="24"/>
        </w:rPr>
        <w:t xml:space="preserve">Fitri, dkk. (2021). Perubahan wujud zat dalam pembelajaran IPA. </w:t>
      </w:r>
      <w:r w:rsidRPr="000667D8">
        <w:rPr>
          <w:rFonts w:ascii="Times New Roman" w:hAnsi="Times New Roman" w:cs="Times New Roman"/>
          <w:i/>
          <w:iCs/>
          <w:sz w:val="24"/>
          <w:szCs w:val="24"/>
        </w:rPr>
        <w:t>Jurnal Sains Pendidikan</w:t>
      </w:r>
      <w:r w:rsidRPr="000667D8">
        <w:rPr>
          <w:rFonts w:ascii="Times New Roman" w:hAnsi="Times New Roman" w:cs="Times New Roman"/>
          <w:sz w:val="24"/>
          <w:szCs w:val="24"/>
        </w:rPr>
        <w:t>.</w:t>
      </w:r>
    </w:p>
    <w:p w14:paraId="79A3591E" w14:textId="77777777" w:rsidR="009864C0" w:rsidRPr="00D15758" w:rsidRDefault="009864C0" w:rsidP="00DE38C2">
      <w:pPr>
        <w:tabs>
          <w:tab w:val="left" w:pos="914"/>
        </w:tabs>
        <w:spacing w:after="0" w:line="276" w:lineRule="auto"/>
        <w:ind w:left="914" w:hanging="914"/>
        <w:jc w:val="both"/>
        <w:rPr>
          <w:rFonts w:ascii="Times New Roman" w:hAnsi="Times New Roman" w:cs="Times New Roman"/>
          <w:sz w:val="24"/>
          <w:szCs w:val="24"/>
        </w:rPr>
      </w:pPr>
      <w:r w:rsidRPr="00D15758">
        <w:rPr>
          <w:rFonts w:ascii="Times New Roman" w:hAnsi="Times New Roman" w:cs="Times New Roman"/>
          <w:sz w:val="24"/>
          <w:szCs w:val="24"/>
        </w:rPr>
        <w:t>Hamzah Pagarra, Ahmad Syawaluddin, Wawan Krismanto, Sayidiman</w:t>
      </w:r>
      <w:r>
        <w:rPr>
          <w:rFonts w:ascii="Times New Roman" w:hAnsi="Times New Roman" w:cs="Times New Roman"/>
          <w:sz w:val="24"/>
          <w:szCs w:val="24"/>
        </w:rPr>
        <w:t xml:space="preserve">. (2022). </w:t>
      </w:r>
      <w:r w:rsidRPr="00D15758">
        <w:rPr>
          <w:rFonts w:ascii="Times New Roman" w:hAnsi="Times New Roman" w:cs="Times New Roman"/>
          <w:i/>
          <w:iCs/>
          <w:sz w:val="24"/>
          <w:szCs w:val="24"/>
        </w:rPr>
        <w:t>Media Pembelajaran</w:t>
      </w:r>
      <w:r>
        <w:rPr>
          <w:rFonts w:ascii="Times New Roman" w:hAnsi="Times New Roman" w:cs="Times New Roman"/>
          <w:i/>
          <w:iCs/>
          <w:sz w:val="24"/>
          <w:szCs w:val="24"/>
        </w:rPr>
        <w:t>.</w:t>
      </w:r>
    </w:p>
    <w:p w14:paraId="0A9EDDEC" w14:textId="77777777" w:rsidR="009864C0" w:rsidRPr="000667D8" w:rsidRDefault="009864C0" w:rsidP="00DE38C2">
      <w:pPr>
        <w:tabs>
          <w:tab w:val="left" w:pos="914"/>
        </w:tabs>
        <w:spacing w:after="0" w:line="276" w:lineRule="auto"/>
        <w:ind w:left="914" w:hanging="914"/>
        <w:jc w:val="both"/>
        <w:rPr>
          <w:rFonts w:ascii="Times New Roman" w:hAnsi="Times New Roman" w:cs="Times New Roman"/>
          <w:sz w:val="24"/>
          <w:szCs w:val="24"/>
        </w:rPr>
      </w:pPr>
      <w:r w:rsidRPr="000667D8">
        <w:rPr>
          <w:rFonts w:ascii="Times New Roman" w:hAnsi="Times New Roman" w:cs="Times New Roman"/>
          <w:sz w:val="24"/>
          <w:szCs w:val="24"/>
        </w:rPr>
        <w:t xml:space="preserve">Mustakim. (2020). Hasil belajar siswa sekolah dasar. </w:t>
      </w:r>
      <w:r w:rsidRPr="000667D8">
        <w:rPr>
          <w:rFonts w:ascii="Times New Roman" w:hAnsi="Times New Roman" w:cs="Times New Roman"/>
          <w:i/>
          <w:iCs/>
          <w:sz w:val="24"/>
          <w:szCs w:val="24"/>
        </w:rPr>
        <w:t>Jurnal Pendidikan</w:t>
      </w:r>
      <w:r w:rsidRPr="000667D8">
        <w:rPr>
          <w:rFonts w:ascii="Times New Roman" w:hAnsi="Times New Roman" w:cs="Times New Roman"/>
          <w:sz w:val="24"/>
          <w:szCs w:val="24"/>
        </w:rPr>
        <w:t>.</w:t>
      </w:r>
    </w:p>
    <w:p w14:paraId="0BB44A54" w14:textId="77777777" w:rsidR="009864C0" w:rsidRDefault="009864C0" w:rsidP="00DE38C2">
      <w:pPr>
        <w:tabs>
          <w:tab w:val="left" w:pos="914"/>
        </w:tabs>
        <w:spacing w:after="0" w:line="276" w:lineRule="auto"/>
        <w:ind w:left="914" w:hanging="914"/>
        <w:jc w:val="both"/>
        <w:rPr>
          <w:rFonts w:ascii="Times New Roman" w:hAnsi="Times New Roman" w:cs="Times New Roman"/>
          <w:sz w:val="24"/>
          <w:szCs w:val="24"/>
        </w:rPr>
      </w:pPr>
      <w:r w:rsidRPr="000667D8">
        <w:rPr>
          <w:rFonts w:ascii="Times New Roman" w:hAnsi="Times New Roman" w:cs="Times New Roman"/>
          <w:sz w:val="24"/>
          <w:szCs w:val="24"/>
        </w:rPr>
        <w:lastRenderedPageBreak/>
        <w:t xml:space="preserve">Nugraha. (2020). Hasil belajar dalam perspektif pendidikan dasar. </w:t>
      </w:r>
      <w:r w:rsidRPr="000667D8">
        <w:rPr>
          <w:rFonts w:ascii="Times New Roman" w:hAnsi="Times New Roman" w:cs="Times New Roman"/>
          <w:i/>
          <w:iCs/>
          <w:sz w:val="24"/>
          <w:szCs w:val="24"/>
        </w:rPr>
        <w:t>Jurnal Pendidikan Dasar</w:t>
      </w:r>
      <w:r w:rsidRPr="000667D8">
        <w:rPr>
          <w:rFonts w:ascii="Times New Roman" w:hAnsi="Times New Roman" w:cs="Times New Roman"/>
          <w:sz w:val="24"/>
          <w:szCs w:val="24"/>
        </w:rPr>
        <w:t>.</w:t>
      </w:r>
    </w:p>
    <w:p w14:paraId="1E9436B5" w14:textId="77777777" w:rsidR="009864C0" w:rsidRPr="00EB4741" w:rsidRDefault="009864C0" w:rsidP="00DE38C2">
      <w:pPr>
        <w:tabs>
          <w:tab w:val="left" w:pos="914"/>
        </w:tabs>
        <w:spacing w:after="0" w:line="276" w:lineRule="auto"/>
        <w:ind w:left="914" w:hanging="914"/>
        <w:jc w:val="both"/>
        <w:rPr>
          <w:rFonts w:ascii="Times New Roman" w:hAnsi="Times New Roman" w:cs="Times New Roman"/>
          <w:sz w:val="24"/>
          <w:szCs w:val="24"/>
        </w:rPr>
      </w:pPr>
      <w:r w:rsidRPr="000667D8">
        <w:rPr>
          <w:rFonts w:ascii="Times New Roman" w:hAnsi="Times New Roman" w:cs="Times New Roman"/>
          <w:sz w:val="24"/>
          <w:szCs w:val="24"/>
        </w:rPr>
        <w:t xml:space="preserve">Nurtika Sari, T., &amp; Cunandar, D. (2025). Pengaruh Penggunaan Media Pembelajaran Baamboozle Terhadap Hasil Belajar Siswa Pada Pembelajaran IPAS di Sekolah Dasar. </w:t>
      </w:r>
      <w:r w:rsidRPr="000667D8">
        <w:rPr>
          <w:rFonts w:ascii="Times New Roman" w:hAnsi="Times New Roman" w:cs="Times New Roman"/>
          <w:i/>
          <w:iCs/>
          <w:sz w:val="24"/>
          <w:szCs w:val="24"/>
        </w:rPr>
        <w:t>Primary Education Journal, Juli 2025</w:t>
      </w:r>
      <w:r w:rsidRPr="000667D8">
        <w:rPr>
          <w:rFonts w:ascii="Times New Roman" w:hAnsi="Times New Roman" w:cs="Times New Roman"/>
          <w:sz w:val="24"/>
          <w:szCs w:val="24"/>
        </w:rPr>
        <w:t>.</w:t>
      </w:r>
    </w:p>
    <w:p w14:paraId="37038E74" w14:textId="77777777" w:rsidR="009864C0" w:rsidRPr="000667D8" w:rsidRDefault="009864C0" w:rsidP="00DE38C2">
      <w:pPr>
        <w:tabs>
          <w:tab w:val="left" w:pos="914"/>
        </w:tabs>
        <w:spacing w:after="0" w:line="276" w:lineRule="auto"/>
        <w:ind w:left="914" w:hanging="914"/>
        <w:jc w:val="both"/>
        <w:rPr>
          <w:rFonts w:ascii="Times New Roman" w:hAnsi="Times New Roman" w:cs="Times New Roman"/>
          <w:sz w:val="24"/>
          <w:szCs w:val="24"/>
        </w:rPr>
      </w:pPr>
      <w:r w:rsidRPr="000667D8">
        <w:rPr>
          <w:rFonts w:ascii="Times New Roman" w:hAnsi="Times New Roman" w:cs="Times New Roman"/>
          <w:sz w:val="24"/>
          <w:szCs w:val="24"/>
        </w:rPr>
        <w:t xml:space="preserve">Puspitasari. (2021). Baamboozle sebagai media pembelajaran interaktif. </w:t>
      </w:r>
      <w:r w:rsidRPr="000667D8">
        <w:rPr>
          <w:rFonts w:ascii="Times New Roman" w:hAnsi="Times New Roman" w:cs="Times New Roman"/>
          <w:i/>
          <w:iCs/>
          <w:sz w:val="24"/>
          <w:szCs w:val="24"/>
        </w:rPr>
        <w:t>Jurnal Inovasi Pendidikan</w:t>
      </w:r>
      <w:r w:rsidRPr="000667D8">
        <w:rPr>
          <w:rFonts w:ascii="Times New Roman" w:hAnsi="Times New Roman" w:cs="Times New Roman"/>
          <w:sz w:val="24"/>
          <w:szCs w:val="24"/>
        </w:rPr>
        <w:t>.</w:t>
      </w:r>
    </w:p>
    <w:p w14:paraId="1E7CC3AC" w14:textId="77777777" w:rsidR="009864C0" w:rsidRPr="000667D8" w:rsidRDefault="009864C0" w:rsidP="00DE38C2">
      <w:pPr>
        <w:tabs>
          <w:tab w:val="left" w:pos="914"/>
        </w:tabs>
        <w:spacing w:after="0" w:line="276" w:lineRule="auto"/>
        <w:ind w:left="914" w:hanging="914"/>
        <w:jc w:val="both"/>
        <w:rPr>
          <w:rFonts w:ascii="Times New Roman" w:hAnsi="Times New Roman" w:cs="Times New Roman"/>
          <w:sz w:val="24"/>
          <w:szCs w:val="24"/>
        </w:rPr>
      </w:pPr>
      <w:r w:rsidRPr="000667D8">
        <w:rPr>
          <w:rFonts w:ascii="Times New Roman" w:hAnsi="Times New Roman" w:cs="Times New Roman"/>
          <w:sz w:val="24"/>
          <w:szCs w:val="24"/>
        </w:rPr>
        <w:t>Rahmadayanti.</w:t>
      </w:r>
      <w:r>
        <w:rPr>
          <w:rFonts w:ascii="Times New Roman" w:hAnsi="Times New Roman" w:cs="Times New Roman"/>
          <w:sz w:val="24"/>
          <w:szCs w:val="24"/>
        </w:rPr>
        <w:t xml:space="preserve"> (2022). </w:t>
      </w:r>
      <w:r w:rsidRPr="000667D8">
        <w:rPr>
          <w:rFonts w:ascii="Times New Roman" w:hAnsi="Times New Roman" w:cs="Times New Roman"/>
          <w:sz w:val="24"/>
          <w:szCs w:val="24"/>
        </w:rPr>
        <w:t xml:space="preserve">Integrasi IPA dan IPS dalam kurikulum merdeka. </w:t>
      </w:r>
      <w:r w:rsidRPr="000667D8">
        <w:rPr>
          <w:rFonts w:ascii="Times New Roman" w:hAnsi="Times New Roman" w:cs="Times New Roman"/>
          <w:i/>
          <w:iCs/>
          <w:sz w:val="24"/>
          <w:szCs w:val="24"/>
        </w:rPr>
        <w:t>Jurnal Ilmu Pendidikan</w:t>
      </w:r>
      <w:r w:rsidRPr="000667D8">
        <w:rPr>
          <w:rFonts w:ascii="Times New Roman" w:hAnsi="Times New Roman" w:cs="Times New Roman"/>
          <w:sz w:val="24"/>
          <w:szCs w:val="24"/>
        </w:rPr>
        <w:t>.</w:t>
      </w:r>
      <w:r>
        <w:rPr>
          <w:rFonts w:ascii="Times New Roman" w:hAnsi="Times New Roman" w:cs="Times New Roman"/>
          <w:sz w:val="24"/>
          <w:szCs w:val="24"/>
        </w:rPr>
        <w:t xml:space="preserve"> </w:t>
      </w:r>
    </w:p>
    <w:p w14:paraId="336B548F" w14:textId="77777777" w:rsidR="009864C0" w:rsidRPr="00EB4741" w:rsidRDefault="009864C0" w:rsidP="00DE38C2">
      <w:pPr>
        <w:tabs>
          <w:tab w:val="left" w:pos="914"/>
        </w:tabs>
        <w:spacing w:after="0" w:line="276" w:lineRule="auto"/>
        <w:ind w:left="914" w:hanging="914"/>
        <w:jc w:val="both"/>
        <w:rPr>
          <w:rFonts w:ascii="Times New Roman" w:hAnsi="Times New Roman" w:cs="Times New Roman"/>
          <w:sz w:val="24"/>
          <w:szCs w:val="24"/>
        </w:rPr>
      </w:pPr>
      <w:r w:rsidRPr="000667D8">
        <w:rPr>
          <w:rFonts w:ascii="Times New Roman" w:hAnsi="Times New Roman" w:cs="Times New Roman"/>
          <w:sz w:val="24"/>
          <w:szCs w:val="24"/>
        </w:rPr>
        <w:t>Roziqin. (20</w:t>
      </w:r>
      <w:r>
        <w:rPr>
          <w:rFonts w:ascii="Times New Roman" w:hAnsi="Times New Roman" w:cs="Times New Roman"/>
          <w:sz w:val="24"/>
          <w:szCs w:val="24"/>
        </w:rPr>
        <w:t>20</w:t>
      </w:r>
      <w:r w:rsidRPr="000667D8">
        <w:rPr>
          <w:rFonts w:ascii="Times New Roman" w:hAnsi="Times New Roman" w:cs="Times New Roman"/>
          <w:sz w:val="24"/>
          <w:szCs w:val="24"/>
        </w:rPr>
        <w:t xml:space="preserve">). Belajar dan perubahan perilaku siswa. </w:t>
      </w:r>
      <w:r w:rsidRPr="000667D8">
        <w:rPr>
          <w:rFonts w:ascii="Times New Roman" w:hAnsi="Times New Roman" w:cs="Times New Roman"/>
          <w:i/>
          <w:iCs/>
          <w:sz w:val="24"/>
          <w:szCs w:val="24"/>
        </w:rPr>
        <w:t>Jurnal Ilmu Pendidikan</w:t>
      </w:r>
      <w:r w:rsidRPr="000667D8">
        <w:rPr>
          <w:rFonts w:ascii="Times New Roman" w:hAnsi="Times New Roman" w:cs="Times New Roman"/>
          <w:sz w:val="24"/>
          <w:szCs w:val="24"/>
        </w:rPr>
        <w:t>.</w:t>
      </w:r>
      <w:bookmarkEnd w:id="6"/>
    </w:p>
    <w:p w14:paraId="3797B8D5" w14:textId="77777777" w:rsidR="009864C0" w:rsidRPr="00EB4741" w:rsidRDefault="009864C0" w:rsidP="00DE38C2">
      <w:pPr>
        <w:tabs>
          <w:tab w:val="left" w:pos="914"/>
        </w:tabs>
        <w:spacing w:after="0" w:line="276" w:lineRule="auto"/>
        <w:ind w:left="914" w:hanging="914"/>
        <w:jc w:val="both"/>
        <w:rPr>
          <w:rFonts w:ascii="Times New Roman" w:hAnsi="Times New Roman" w:cs="Times New Roman"/>
          <w:sz w:val="24"/>
          <w:szCs w:val="24"/>
        </w:rPr>
      </w:pPr>
      <w:bookmarkStart w:id="8" w:name="_Hlk210652711"/>
      <w:bookmarkEnd w:id="7"/>
      <w:r w:rsidRPr="000667D8">
        <w:rPr>
          <w:rFonts w:ascii="Times New Roman" w:hAnsi="Times New Roman" w:cs="Times New Roman"/>
          <w:sz w:val="24"/>
          <w:szCs w:val="24"/>
        </w:rPr>
        <w:t xml:space="preserve">Sari, R. M., Pertiwi, R. P., &amp; Dewi, S. E. K. (2024). Pengaruh Penggunaan Media Pembelajaran Baamboozle Terhadap Hasil Belajar Siswa Madrasah Ibtidaiyah Negeri. </w:t>
      </w:r>
      <w:r w:rsidRPr="000667D8">
        <w:rPr>
          <w:rFonts w:ascii="Times New Roman" w:hAnsi="Times New Roman" w:cs="Times New Roman"/>
          <w:i/>
          <w:iCs/>
          <w:sz w:val="24"/>
          <w:szCs w:val="24"/>
        </w:rPr>
        <w:t>Journal of Elementary School, Desember 2024</w:t>
      </w:r>
      <w:r w:rsidRPr="000667D8">
        <w:rPr>
          <w:rFonts w:ascii="Times New Roman" w:hAnsi="Times New Roman" w:cs="Times New Roman"/>
          <w:sz w:val="24"/>
          <w:szCs w:val="24"/>
        </w:rPr>
        <w:t>.</w:t>
      </w:r>
    </w:p>
    <w:p w14:paraId="529A96C6" w14:textId="77777777" w:rsidR="009864C0" w:rsidRPr="000667D8" w:rsidRDefault="009864C0" w:rsidP="00DE38C2">
      <w:pPr>
        <w:tabs>
          <w:tab w:val="left" w:pos="914"/>
        </w:tabs>
        <w:spacing w:after="0" w:line="276" w:lineRule="auto"/>
        <w:ind w:left="914" w:hanging="914"/>
        <w:jc w:val="both"/>
        <w:rPr>
          <w:rFonts w:ascii="Times New Roman" w:hAnsi="Times New Roman" w:cs="Times New Roman"/>
          <w:sz w:val="24"/>
          <w:szCs w:val="24"/>
        </w:rPr>
      </w:pPr>
      <w:r w:rsidRPr="000667D8">
        <w:rPr>
          <w:rFonts w:ascii="Times New Roman" w:hAnsi="Times New Roman" w:cs="Times New Roman"/>
          <w:sz w:val="24"/>
          <w:szCs w:val="24"/>
        </w:rPr>
        <w:t>Sadiman, A. S., dkk. (20</w:t>
      </w:r>
      <w:r>
        <w:rPr>
          <w:rFonts w:ascii="Times New Roman" w:hAnsi="Times New Roman" w:cs="Times New Roman"/>
          <w:sz w:val="24"/>
          <w:szCs w:val="24"/>
        </w:rPr>
        <w:t>21</w:t>
      </w:r>
      <w:r w:rsidRPr="000667D8">
        <w:rPr>
          <w:rFonts w:ascii="Times New Roman" w:hAnsi="Times New Roman" w:cs="Times New Roman"/>
          <w:sz w:val="24"/>
          <w:szCs w:val="24"/>
        </w:rPr>
        <w:t xml:space="preserve">). </w:t>
      </w:r>
      <w:r w:rsidRPr="000667D8">
        <w:rPr>
          <w:rFonts w:ascii="Times New Roman" w:hAnsi="Times New Roman" w:cs="Times New Roman"/>
          <w:i/>
          <w:iCs/>
          <w:sz w:val="24"/>
          <w:szCs w:val="24"/>
        </w:rPr>
        <w:t>Media Pendidikan: Pengertian, Pengembangan, dan Pemanfaatannya</w:t>
      </w:r>
      <w:r w:rsidRPr="000667D8">
        <w:rPr>
          <w:rFonts w:ascii="Times New Roman" w:hAnsi="Times New Roman" w:cs="Times New Roman"/>
          <w:sz w:val="24"/>
          <w:szCs w:val="24"/>
        </w:rPr>
        <w:t>. Jakarta: Raja Grafindo Persada.</w:t>
      </w:r>
    </w:p>
    <w:p w14:paraId="0F970A24" w14:textId="77777777" w:rsidR="009864C0" w:rsidRPr="000667D8" w:rsidRDefault="009864C0" w:rsidP="00DE38C2">
      <w:pPr>
        <w:tabs>
          <w:tab w:val="left" w:pos="914"/>
        </w:tabs>
        <w:spacing w:after="0" w:line="276" w:lineRule="auto"/>
        <w:ind w:left="914" w:hanging="914"/>
        <w:jc w:val="both"/>
        <w:rPr>
          <w:rFonts w:ascii="Times New Roman" w:hAnsi="Times New Roman" w:cs="Times New Roman"/>
          <w:sz w:val="24"/>
          <w:szCs w:val="24"/>
        </w:rPr>
      </w:pPr>
      <w:r w:rsidRPr="000667D8">
        <w:rPr>
          <w:rFonts w:ascii="Times New Roman" w:hAnsi="Times New Roman" w:cs="Times New Roman"/>
          <w:sz w:val="24"/>
          <w:szCs w:val="24"/>
        </w:rPr>
        <w:t>Suardi. (20</w:t>
      </w:r>
      <w:r>
        <w:rPr>
          <w:rFonts w:ascii="Times New Roman" w:hAnsi="Times New Roman" w:cs="Times New Roman"/>
          <w:sz w:val="24"/>
          <w:szCs w:val="24"/>
        </w:rPr>
        <w:t>20</w:t>
      </w:r>
      <w:r w:rsidRPr="000667D8">
        <w:rPr>
          <w:rFonts w:ascii="Times New Roman" w:hAnsi="Times New Roman" w:cs="Times New Roman"/>
          <w:sz w:val="24"/>
          <w:szCs w:val="24"/>
        </w:rPr>
        <w:t xml:space="preserve">). </w:t>
      </w:r>
      <w:r w:rsidRPr="000667D8">
        <w:rPr>
          <w:rFonts w:ascii="Times New Roman" w:hAnsi="Times New Roman" w:cs="Times New Roman"/>
          <w:i/>
          <w:iCs/>
          <w:sz w:val="24"/>
          <w:szCs w:val="24"/>
        </w:rPr>
        <w:t>Belajar dan Pembelajaran</w:t>
      </w:r>
      <w:r w:rsidRPr="000667D8">
        <w:rPr>
          <w:rFonts w:ascii="Times New Roman" w:hAnsi="Times New Roman" w:cs="Times New Roman"/>
          <w:sz w:val="24"/>
          <w:szCs w:val="24"/>
        </w:rPr>
        <w:t>. Jakarta: Kencana.</w:t>
      </w:r>
    </w:p>
    <w:p w14:paraId="306CC33F" w14:textId="77777777" w:rsidR="009864C0" w:rsidRPr="00EB4741" w:rsidRDefault="009864C0" w:rsidP="00DE38C2">
      <w:pPr>
        <w:tabs>
          <w:tab w:val="left" w:pos="914"/>
        </w:tabs>
        <w:spacing w:after="0" w:line="276" w:lineRule="auto"/>
        <w:ind w:left="914" w:hanging="914"/>
        <w:jc w:val="both"/>
        <w:rPr>
          <w:rFonts w:ascii="Times New Roman" w:hAnsi="Times New Roman" w:cs="Times New Roman"/>
          <w:sz w:val="24"/>
          <w:szCs w:val="24"/>
        </w:rPr>
      </w:pPr>
      <w:r w:rsidRPr="000667D8">
        <w:rPr>
          <w:rFonts w:ascii="Times New Roman" w:hAnsi="Times New Roman" w:cs="Times New Roman"/>
          <w:sz w:val="24"/>
          <w:szCs w:val="24"/>
        </w:rPr>
        <w:t>Sugiyono. (20</w:t>
      </w:r>
      <w:r>
        <w:rPr>
          <w:rFonts w:ascii="Times New Roman" w:hAnsi="Times New Roman" w:cs="Times New Roman"/>
          <w:sz w:val="24"/>
          <w:szCs w:val="24"/>
        </w:rPr>
        <w:t>20</w:t>
      </w:r>
      <w:r w:rsidRPr="000667D8">
        <w:rPr>
          <w:rFonts w:ascii="Times New Roman" w:hAnsi="Times New Roman" w:cs="Times New Roman"/>
          <w:sz w:val="24"/>
          <w:szCs w:val="24"/>
        </w:rPr>
        <w:t xml:space="preserve">). </w:t>
      </w:r>
      <w:r w:rsidRPr="000667D8">
        <w:rPr>
          <w:rFonts w:ascii="Times New Roman" w:hAnsi="Times New Roman" w:cs="Times New Roman"/>
          <w:i/>
          <w:iCs/>
          <w:sz w:val="24"/>
          <w:szCs w:val="24"/>
        </w:rPr>
        <w:t>Metode Penelitian Kuantitatif, Kualitatif, dan R&amp;D</w:t>
      </w:r>
      <w:r w:rsidRPr="000667D8">
        <w:rPr>
          <w:rFonts w:ascii="Times New Roman" w:hAnsi="Times New Roman" w:cs="Times New Roman"/>
          <w:sz w:val="24"/>
          <w:szCs w:val="24"/>
        </w:rPr>
        <w:t>. Bandung: Alfabeta.</w:t>
      </w:r>
    </w:p>
    <w:p w14:paraId="578B1C41" w14:textId="77777777" w:rsidR="009864C0" w:rsidRPr="00EB4741" w:rsidRDefault="009864C0" w:rsidP="00DE38C2">
      <w:pPr>
        <w:tabs>
          <w:tab w:val="left" w:pos="914"/>
        </w:tabs>
        <w:spacing w:after="0" w:line="276" w:lineRule="auto"/>
        <w:ind w:left="914" w:hanging="914"/>
        <w:jc w:val="both"/>
        <w:rPr>
          <w:rFonts w:ascii="Times New Roman" w:hAnsi="Times New Roman" w:cs="Times New Roman"/>
          <w:sz w:val="24"/>
          <w:szCs w:val="24"/>
        </w:rPr>
      </w:pPr>
      <w:r w:rsidRPr="000667D8">
        <w:rPr>
          <w:rFonts w:ascii="Times New Roman" w:hAnsi="Times New Roman" w:cs="Times New Roman"/>
          <w:sz w:val="24"/>
          <w:szCs w:val="24"/>
        </w:rPr>
        <w:t xml:space="preserve">Sugiyono. (2023). </w:t>
      </w:r>
      <w:r w:rsidRPr="000667D8">
        <w:rPr>
          <w:rFonts w:ascii="Times New Roman" w:hAnsi="Times New Roman" w:cs="Times New Roman"/>
          <w:i/>
          <w:iCs/>
          <w:sz w:val="24"/>
          <w:szCs w:val="24"/>
        </w:rPr>
        <w:t>Metode Penelitian Kuantitatif, Kualitatif, dan Kombinasi (Mixed Methods)</w:t>
      </w:r>
      <w:r w:rsidRPr="000667D8">
        <w:rPr>
          <w:rFonts w:ascii="Times New Roman" w:hAnsi="Times New Roman" w:cs="Times New Roman"/>
          <w:sz w:val="24"/>
          <w:szCs w:val="24"/>
        </w:rPr>
        <w:t>. Bandung: Alfabeta.</w:t>
      </w:r>
    </w:p>
    <w:p w14:paraId="0EC7D7B0" w14:textId="77777777" w:rsidR="009864C0" w:rsidRPr="00EB4741" w:rsidRDefault="009864C0" w:rsidP="00DE38C2">
      <w:pPr>
        <w:tabs>
          <w:tab w:val="left" w:pos="914"/>
        </w:tabs>
        <w:spacing w:after="0" w:line="276" w:lineRule="auto"/>
        <w:ind w:left="914" w:hanging="914"/>
        <w:jc w:val="both"/>
        <w:rPr>
          <w:rFonts w:ascii="Times New Roman" w:hAnsi="Times New Roman" w:cs="Times New Roman"/>
          <w:sz w:val="24"/>
          <w:szCs w:val="24"/>
        </w:rPr>
      </w:pPr>
      <w:r w:rsidRPr="000667D8">
        <w:rPr>
          <w:rFonts w:ascii="Times New Roman" w:hAnsi="Times New Roman" w:cs="Times New Roman"/>
          <w:sz w:val="24"/>
          <w:szCs w:val="24"/>
        </w:rPr>
        <w:t xml:space="preserve">Sunendar. (2022). Pembelajaran IPAS di sekolah dasar. </w:t>
      </w:r>
      <w:r w:rsidRPr="000667D8">
        <w:rPr>
          <w:rFonts w:ascii="Times New Roman" w:hAnsi="Times New Roman" w:cs="Times New Roman"/>
          <w:i/>
          <w:iCs/>
          <w:sz w:val="24"/>
          <w:szCs w:val="24"/>
        </w:rPr>
        <w:t>Jurnal Kurikulum Merdeka</w:t>
      </w:r>
      <w:r w:rsidRPr="000667D8">
        <w:rPr>
          <w:rFonts w:ascii="Times New Roman" w:hAnsi="Times New Roman" w:cs="Times New Roman"/>
          <w:sz w:val="24"/>
          <w:szCs w:val="24"/>
        </w:rPr>
        <w:t>.</w:t>
      </w:r>
    </w:p>
    <w:p w14:paraId="23AA27E6" w14:textId="77777777" w:rsidR="009864C0" w:rsidRPr="000667D8" w:rsidRDefault="009864C0" w:rsidP="00DE38C2">
      <w:pPr>
        <w:tabs>
          <w:tab w:val="left" w:pos="914"/>
        </w:tabs>
        <w:spacing w:after="0" w:line="276" w:lineRule="auto"/>
        <w:ind w:left="914" w:hanging="914"/>
        <w:jc w:val="both"/>
        <w:rPr>
          <w:rFonts w:ascii="Times New Roman" w:hAnsi="Times New Roman" w:cs="Times New Roman"/>
          <w:sz w:val="24"/>
          <w:szCs w:val="24"/>
        </w:rPr>
      </w:pPr>
      <w:r w:rsidRPr="000667D8">
        <w:rPr>
          <w:rFonts w:ascii="Times New Roman" w:hAnsi="Times New Roman" w:cs="Times New Roman"/>
          <w:sz w:val="24"/>
          <w:szCs w:val="24"/>
        </w:rPr>
        <w:t>Sutikno, M. S. (20</w:t>
      </w:r>
      <w:r>
        <w:rPr>
          <w:rFonts w:ascii="Times New Roman" w:hAnsi="Times New Roman" w:cs="Times New Roman"/>
          <w:sz w:val="24"/>
          <w:szCs w:val="24"/>
        </w:rPr>
        <w:t>20</w:t>
      </w:r>
      <w:r w:rsidRPr="000667D8">
        <w:rPr>
          <w:rFonts w:ascii="Times New Roman" w:hAnsi="Times New Roman" w:cs="Times New Roman"/>
          <w:sz w:val="24"/>
          <w:szCs w:val="24"/>
        </w:rPr>
        <w:t xml:space="preserve">). </w:t>
      </w:r>
      <w:r w:rsidRPr="000667D8">
        <w:rPr>
          <w:rFonts w:ascii="Times New Roman" w:hAnsi="Times New Roman" w:cs="Times New Roman"/>
          <w:i/>
          <w:iCs/>
          <w:sz w:val="24"/>
          <w:szCs w:val="24"/>
        </w:rPr>
        <w:t>Belajar dan Pembelajaran</w:t>
      </w:r>
      <w:r w:rsidRPr="000667D8">
        <w:rPr>
          <w:rFonts w:ascii="Times New Roman" w:hAnsi="Times New Roman" w:cs="Times New Roman"/>
          <w:sz w:val="24"/>
          <w:szCs w:val="24"/>
        </w:rPr>
        <w:t>. Bandung: Prospect.</w:t>
      </w:r>
    </w:p>
    <w:p w14:paraId="51C9556E" w14:textId="77777777" w:rsidR="009864C0" w:rsidRPr="000667D8" w:rsidRDefault="009864C0" w:rsidP="00DE38C2">
      <w:pPr>
        <w:tabs>
          <w:tab w:val="left" w:pos="914"/>
        </w:tabs>
        <w:spacing w:after="0" w:line="276" w:lineRule="auto"/>
        <w:ind w:left="914" w:hanging="914"/>
        <w:jc w:val="both"/>
        <w:rPr>
          <w:rFonts w:ascii="Times New Roman" w:hAnsi="Times New Roman" w:cs="Times New Roman"/>
          <w:sz w:val="24"/>
          <w:szCs w:val="24"/>
        </w:rPr>
      </w:pPr>
      <w:r w:rsidRPr="000667D8">
        <w:rPr>
          <w:rFonts w:ascii="Times New Roman" w:hAnsi="Times New Roman" w:cs="Times New Roman"/>
          <w:sz w:val="24"/>
          <w:szCs w:val="24"/>
        </w:rPr>
        <w:t xml:space="preserve">Widi. (2022). Media Baamboozle dalam pembelajaran interaktif. </w:t>
      </w:r>
      <w:r w:rsidRPr="000667D8">
        <w:rPr>
          <w:rFonts w:ascii="Times New Roman" w:hAnsi="Times New Roman" w:cs="Times New Roman"/>
          <w:i/>
          <w:iCs/>
          <w:sz w:val="24"/>
          <w:szCs w:val="24"/>
        </w:rPr>
        <w:t>Jurnal Teknologi Pendidikan</w:t>
      </w:r>
      <w:r w:rsidRPr="000667D8">
        <w:rPr>
          <w:rFonts w:ascii="Times New Roman" w:hAnsi="Times New Roman" w:cs="Times New Roman"/>
          <w:sz w:val="24"/>
          <w:szCs w:val="24"/>
        </w:rPr>
        <w:t>.</w:t>
      </w:r>
    </w:p>
    <w:p w14:paraId="33DF439D" w14:textId="77777777" w:rsidR="009864C0" w:rsidRPr="00EB4741" w:rsidRDefault="009864C0" w:rsidP="00DE38C2">
      <w:pPr>
        <w:tabs>
          <w:tab w:val="left" w:pos="914"/>
        </w:tabs>
        <w:spacing w:after="0" w:line="276" w:lineRule="auto"/>
        <w:ind w:left="914" w:hanging="914"/>
        <w:jc w:val="both"/>
        <w:rPr>
          <w:rFonts w:ascii="Times New Roman" w:hAnsi="Times New Roman" w:cs="Times New Roman"/>
          <w:sz w:val="24"/>
          <w:szCs w:val="24"/>
        </w:rPr>
      </w:pPr>
      <w:r w:rsidRPr="000667D8">
        <w:rPr>
          <w:rFonts w:ascii="Times New Roman" w:hAnsi="Times New Roman" w:cs="Times New Roman"/>
          <w:sz w:val="24"/>
          <w:szCs w:val="24"/>
        </w:rPr>
        <w:t>Winkel, W. S. (20</w:t>
      </w:r>
      <w:r>
        <w:rPr>
          <w:rFonts w:ascii="Times New Roman" w:hAnsi="Times New Roman" w:cs="Times New Roman"/>
          <w:sz w:val="24"/>
          <w:szCs w:val="24"/>
        </w:rPr>
        <w:t>20</w:t>
      </w:r>
      <w:r w:rsidRPr="000667D8">
        <w:rPr>
          <w:rFonts w:ascii="Times New Roman" w:hAnsi="Times New Roman" w:cs="Times New Roman"/>
          <w:sz w:val="24"/>
          <w:szCs w:val="24"/>
        </w:rPr>
        <w:t xml:space="preserve">). </w:t>
      </w:r>
      <w:r w:rsidRPr="000667D8">
        <w:rPr>
          <w:rFonts w:ascii="Times New Roman" w:hAnsi="Times New Roman" w:cs="Times New Roman"/>
          <w:i/>
          <w:iCs/>
          <w:sz w:val="24"/>
          <w:szCs w:val="24"/>
        </w:rPr>
        <w:t>Psikologi Pengajaran</w:t>
      </w:r>
      <w:r w:rsidRPr="000667D8">
        <w:rPr>
          <w:rFonts w:ascii="Times New Roman" w:hAnsi="Times New Roman" w:cs="Times New Roman"/>
          <w:sz w:val="24"/>
          <w:szCs w:val="24"/>
        </w:rPr>
        <w:t>. Yogyakarta: Media Abadi.</w:t>
      </w:r>
    </w:p>
    <w:p w14:paraId="1731B208" w14:textId="77777777" w:rsidR="009864C0" w:rsidRPr="00EB4741" w:rsidRDefault="009864C0" w:rsidP="00DE38C2">
      <w:pPr>
        <w:tabs>
          <w:tab w:val="left" w:pos="914"/>
        </w:tabs>
        <w:spacing w:after="0" w:line="276" w:lineRule="auto"/>
        <w:ind w:left="914" w:hanging="914"/>
        <w:jc w:val="both"/>
        <w:rPr>
          <w:rFonts w:ascii="Times New Roman" w:hAnsi="Times New Roman" w:cs="Times New Roman"/>
          <w:sz w:val="24"/>
          <w:szCs w:val="24"/>
        </w:rPr>
      </w:pPr>
      <w:r w:rsidRPr="000667D8">
        <w:rPr>
          <w:rFonts w:ascii="Times New Roman" w:hAnsi="Times New Roman" w:cs="Times New Roman"/>
          <w:sz w:val="24"/>
          <w:szCs w:val="24"/>
        </w:rPr>
        <w:t xml:space="preserve">Wulandari. (2021). Hasil belajar kognitif, afektif, psikomotorik siswa. </w:t>
      </w:r>
      <w:r w:rsidRPr="000667D8">
        <w:rPr>
          <w:rFonts w:ascii="Times New Roman" w:hAnsi="Times New Roman" w:cs="Times New Roman"/>
          <w:i/>
          <w:iCs/>
          <w:sz w:val="24"/>
          <w:szCs w:val="24"/>
        </w:rPr>
        <w:t>Jurnal Pendidikan Anak</w:t>
      </w:r>
      <w:r w:rsidRPr="000667D8">
        <w:rPr>
          <w:rFonts w:ascii="Times New Roman" w:hAnsi="Times New Roman" w:cs="Times New Roman"/>
          <w:sz w:val="24"/>
          <w:szCs w:val="24"/>
        </w:rPr>
        <w:t>.</w:t>
      </w:r>
    </w:p>
    <w:bookmarkEnd w:id="8"/>
    <w:p w14:paraId="31F1323C" w14:textId="77777777" w:rsidR="009864C0" w:rsidRPr="009864C0" w:rsidRDefault="009864C0" w:rsidP="00320798">
      <w:pPr>
        <w:spacing w:after="0" w:line="360" w:lineRule="auto"/>
        <w:jc w:val="both"/>
        <w:rPr>
          <w:rFonts w:ascii="Times New Roman" w:hAnsi="Times New Roman" w:cs="Times New Roman"/>
          <w:b/>
          <w:bCs/>
          <w:sz w:val="24"/>
          <w:szCs w:val="24"/>
        </w:rPr>
      </w:pPr>
    </w:p>
    <w:sectPr w:rsidR="009864C0" w:rsidRPr="009864C0" w:rsidSect="0051495F">
      <w:headerReference w:type="default" r:id="rId10"/>
      <w:footerReference w:type="default" r:id="rId11"/>
      <w:pgSz w:w="11906" w:h="16838" w:code="9"/>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E8F8D" w14:textId="77777777" w:rsidR="0030620C" w:rsidRDefault="0030620C" w:rsidP="008559E8">
      <w:pPr>
        <w:spacing w:after="0" w:line="240" w:lineRule="auto"/>
      </w:pPr>
      <w:r>
        <w:separator/>
      </w:r>
    </w:p>
  </w:endnote>
  <w:endnote w:type="continuationSeparator" w:id="0">
    <w:p w14:paraId="17435DA7" w14:textId="77777777" w:rsidR="0030620C" w:rsidRDefault="0030620C" w:rsidP="00855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386F3" w14:textId="5D54DC1D" w:rsidR="008559E8" w:rsidRDefault="008559E8">
    <w:pPr>
      <w:pStyle w:val="Footer"/>
      <w:jc w:val="center"/>
    </w:pPr>
  </w:p>
  <w:p w14:paraId="551226A5" w14:textId="77777777" w:rsidR="008559E8" w:rsidRDefault="008559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B8579" w14:textId="77777777" w:rsidR="0030620C" w:rsidRDefault="0030620C" w:rsidP="008559E8">
      <w:pPr>
        <w:spacing w:after="0" w:line="240" w:lineRule="auto"/>
      </w:pPr>
      <w:r>
        <w:separator/>
      </w:r>
    </w:p>
  </w:footnote>
  <w:footnote w:type="continuationSeparator" w:id="0">
    <w:p w14:paraId="70CB71C1" w14:textId="77777777" w:rsidR="0030620C" w:rsidRDefault="0030620C" w:rsidP="008559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32DFE" w14:textId="77777777" w:rsidR="00DE38C2" w:rsidRPr="00AC6E51" w:rsidRDefault="00DE38C2" w:rsidP="00DE38C2">
    <w:pPr>
      <w:rPr>
        <w:rFonts w:ascii="Calibri" w:eastAsia="Calibri" w:hAnsi="Calibri" w:cs="Calibri"/>
        <w:b/>
        <w:bCs/>
      </w:rPr>
    </w:pPr>
    <w:r w:rsidRPr="00AC6E51">
      <w:rPr>
        <w:rFonts w:ascii="Calibri" w:eastAsia="Calibri" w:hAnsi="Calibri" w:cs="Calibri"/>
        <w:b/>
        <w:bCs/>
        <w:noProof/>
      </w:rPr>
      <w:drawing>
        <wp:anchor distT="0" distB="0" distL="0" distR="0" simplePos="0" relativeHeight="251659264" behindDoc="1" locked="0" layoutInCell="1" hidden="0" allowOverlap="1" wp14:anchorId="4518400A" wp14:editId="4E5DA682">
          <wp:simplePos x="0" y="0"/>
          <wp:positionH relativeFrom="page">
            <wp:posOffset>5336001</wp:posOffset>
          </wp:positionH>
          <wp:positionV relativeFrom="page">
            <wp:posOffset>400685</wp:posOffset>
          </wp:positionV>
          <wp:extent cx="1073593" cy="866775"/>
          <wp:effectExtent l="0" t="0" r="0" b="0"/>
          <wp:wrapNone/>
          <wp:docPr id="56994532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AC6E51">
      <w:rPr>
        <w:rFonts w:ascii="Calibri" w:eastAsia="Calibri" w:hAnsi="Calibri" w:cs="Calibri"/>
      </w:rPr>
      <w:t>Prosiding Seminar Nasional</w:t>
    </w:r>
    <w:r w:rsidRPr="00AC6E51">
      <w:rPr>
        <w:rFonts w:ascii="Calibri" w:eastAsia="Calibri" w:hAnsi="Calibri" w:cs="Calibri"/>
      </w:rPr>
      <w:br/>
      <w:t>Pendidikan, Saintek, Sosial dan Hukum (PSSH)</w:t>
    </w:r>
    <w:r w:rsidRPr="00AC6E51">
      <w:rPr>
        <w:rFonts w:ascii="Calibri" w:eastAsia="Calibri" w:hAnsi="Calibri" w:cs="Calibri"/>
      </w:rPr>
      <w:br/>
      <w:t xml:space="preserve">E-ISSN : </w:t>
    </w:r>
    <w:r w:rsidRPr="00AC6E51">
      <w:rPr>
        <w:rFonts w:ascii="Calibri" w:eastAsia="Calibri" w:hAnsi="Calibri" w:cs="Calibri"/>
        <w:u w:val="single"/>
      </w:rPr>
      <w:t>2830-361X</w:t>
    </w:r>
    <w:r w:rsidRPr="00AC6E51">
      <w:rPr>
        <w:rFonts w:ascii="Calibri" w:eastAsia="Calibri" w:hAnsi="Calibri" w:cs="Calibri"/>
      </w:rPr>
      <w:t>, Volume 5, Maret 2026</w:t>
    </w:r>
    <w:r w:rsidRPr="00AC6E51">
      <w:rPr>
        <w:rFonts w:ascii="Calibri" w:eastAsia="Calibri" w:hAnsi="Calibri" w:cs="Calibri"/>
      </w:rPr>
      <w:br/>
      <w:t xml:space="preserve">Homepage : </w:t>
    </w:r>
    <w:hyperlink r:id="rId2" w:history="1">
      <w:r w:rsidRPr="00AC6E51">
        <w:rPr>
          <w:rFonts w:ascii="Calibri" w:eastAsia="Calibri" w:hAnsi="Calibri" w:cs="Calibri"/>
          <w:color w:val="0563C1"/>
          <w:u w:val="single"/>
        </w:rPr>
        <w:t>https://jurnal.semnaspssh.com/index.php/pssh</w:t>
      </w:r>
    </w:hyperlink>
  </w:p>
  <w:p w14:paraId="5FC11D75" w14:textId="77777777" w:rsidR="00DE38C2" w:rsidRDefault="00DE38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E13A8"/>
    <w:multiLevelType w:val="hybridMultilevel"/>
    <w:tmpl w:val="B7FA74F6"/>
    <w:lvl w:ilvl="0" w:tplc="3809000F">
      <w:start w:val="1"/>
      <w:numFmt w:val="decimal"/>
      <w:lvlText w:val="%1."/>
      <w:lvlJc w:val="left"/>
      <w:pPr>
        <w:ind w:left="360" w:hanging="360"/>
      </w:pPr>
      <w:rPr>
        <w:rFonts w:eastAsia="Times New Roman"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16cid:durableId="1150173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95F"/>
    <w:rsid w:val="0030620C"/>
    <w:rsid w:val="00320798"/>
    <w:rsid w:val="00360C64"/>
    <w:rsid w:val="0051495F"/>
    <w:rsid w:val="005172CF"/>
    <w:rsid w:val="00657CBD"/>
    <w:rsid w:val="00845778"/>
    <w:rsid w:val="008559E8"/>
    <w:rsid w:val="009864C0"/>
    <w:rsid w:val="009F3947"/>
    <w:rsid w:val="00A40BCF"/>
    <w:rsid w:val="00A44E39"/>
    <w:rsid w:val="00AE13A5"/>
    <w:rsid w:val="00DE38C2"/>
    <w:rsid w:val="00F2315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2B9E1"/>
  <w15:chartTrackingRefBased/>
  <w15:docId w15:val="{B13F0A8C-4822-4DA5-BFE0-E58E9BB81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495F"/>
    <w:pPr>
      <w:keepNext/>
      <w:keepLines/>
      <w:spacing w:before="360" w:after="80" w:line="240" w:lineRule="auto"/>
      <w:jc w:val="center"/>
      <w:outlineLvl w:val="0"/>
    </w:pPr>
    <w:rPr>
      <w:rFonts w:ascii="Times New Roman" w:eastAsiaTheme="majorEastAsia" w:hAnsi="Times New Roman" w:cstheme="majorBidi"/>
      <w:b/>
      <w:kern w:val="2"/>
      <w:sz w:val="28"/>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95F"/>
    <w:rPr>
      <w:rFonts w:ascii="Times New Roman" w:eastAsiaTheme="majorEastAsia" w:hAnsi="Times New Roman" w:cstheme="majorBidi"/>
      <w:b/>
      <w:kern w:val="2"/>
      <w:sz w:val="28"/>
      <w:szCs w:val="40"/>
      <w14:ligatures w14:val="standardContextual"/>
    </w:rPr>
  </w:style>
  <w:style w:type="character" w:styleId="Hyperlink">
    <w:name w:val="Hyperlink"/>
    <w:basedOn w:val="DefaultParagraphFont"/>
    <w:uiPriority w:val="99"/>
    <w:unhideWhenUsed/>
    <w:rsid w:val="00657CBD"/>
    <w:rPr>
      <w:color w:val="0563C1" w:themeColor="hyperlink"/>
      <w:u w:val="single"/>
    </w:rPr>
  </w:style>
  <w:style w:type="character" w:styleId="UnresolvedMention">
    <w:name w:val="Unresolved Mention"/>
    <w:basedOn w:val="DefaultParagraphFont"/>
    <w:uiPriority w:val="99"/>
    <w:semiHidden/>
    <w:unhideWhenUsed/>
    <w:rsid w:val="00657CBD"/>
    <w:rPr>
      <w:color w:val="605E5C"/>
      <w:shd w:val="clear" w:color="auto" w:fill="E1DFDD"/>
    </w:rPr>
  </w:style>
  <w:style w:type="table" w:styleId="TableGrid">
    <w:name w:val="Table Grid"/>
    <w:basedOn w:val="TableNormal"/>
    <w:uiPriority w:val="39"/>
    <w:rsid w:val="003207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64C0"/>
    <w:pPr>
      <w:ind w:left="720"/>
      <w:contextualSpacing/>
    </w:pPr>
    <w:rPr>
      <w:kern w:val="2"/>
      <w14:ligatures w14:val="standardContextual"/>
    </w:rPr>
  </w:style>
  <w:style w:type="paragraph" w:styleId="Header">
    <w:name w:val="header"/>
    <w:basedOn w:val="Normal"/>
    <w:link w:val="HeaderChar"/>
    <w:uiPriority w:val="99"/>
    <w:unhideWhenUsed/>
    <w:rsid w:val="008559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59E8"/>
  </w:style>
  <w:style w:type="paragraph" w:styleId="Footer">
    <w:name w:val="footer"/>
    <w:basedOn w:val="Normal"/>
    <w:link w:val="FooterChar"/>
    <w:uiPriority w:val="99"/>
    <w:unhideWhenUsed/>
    <w:rsid w:val="008559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59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661260">
      <w:bodyDiv w:val="1"/>
      <w:marLeft w:val="0"/>
      <w:marRight w:val="0"/>
      <w:marTop w:val="0"/>
      <w:marBottom w:val="0"/>
      <w:divBdr>
        <w:top w:val="none" w:sz="0" w:space="0" w:color="auto"/>
        <w:left w:val="none" w:sz="0" w:space="0" w:color="auto"/>
        <w:bottom w:val="none" w:sz="0" w:space="0" w:color="auto"/>
        <w:right w:val="none" w:sz="0" w:space="0" w:color="auto"/>
      </w:divBdr>
    </w:div>
    <w:div w:id="935795386">
      <w:bodyDiv w:val="1"/>
      <w:marLeft w:val="0"/>
      <w:marRight w:val="0"/>
      <w:marTop w:val="0"/>
      <w:marBottom w:val="0"/>
      <w:divBdr>
        <w:top w:val="none" w:sz="0" w:space="0" w:color="auto"/>
        <w:left w:val="none" w:sz="0" w:space="0" w:color="auto"/>
        <w:bottom w:val="none" w:sz="0" w:space="0" w:color="auto"/>
        <w:right w:val="none" w:sz="0" w:space="0" w:color="auto"/>
      </w:divBdr>
    </w:div>
    <w:div w:id="1725106947">
      <w:bodyDiv w:val="1"/>
      <w:marLeft w:val="0"/>
      <w:marRight w:val="0"/>
      <w:marTop w:val="0"/>
      <w:marBottom w:val="0"/>
      <w:divBdr>
        <w:top w:val="none" w:sz="0" w:space="0" w:color="auto"/>
        <w:left w:val="none" w:sz="0" w:space="0" w:color="auto"/>
        <w:bottom w:val="none" w:sz="0" w:space="0" w:color="auto"/>
        <w:right w:val="none" w:sz="0" w:space="0" w:color="auto"/>
      </w:divBdr>
    </w:div>
    <w:div w:id="2105952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olinahotma@gmail.com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nianatalisa82@gmail.com1*%20%2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asnisuciawati@gmail.com3"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1</Pages>
  <Words>1333</Words>
  <Characters>7604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Natalisa Sembiring</dc:creator>
  <cp:keywords/>
  <dc:description/>
  <cp:lastModifiedBy>ROY SIANTURI</cp:lastModifiedBy>
  <cp:revision>5</cp:revision>
  <dcterms:created xsi:type="dcterms:W3CDTF">2026-02-17T15:18:00Z</dcterms:created>
  <dcterms:modified xsi:type="dcterms:W3CDTF">2026-10-14T13:29:00Z</dcterms:modified>
</cp:coreProperties>
</file>