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BF4A" w14:textId="26B2DCCC" w:rsidR="00FE0C7F" w:rsidRDefault="00FE0C7F" w:rsidP="002610EF">
      <w:pPr>
        <w:spacing w:after="0" w:line="240" w:lineRule="auto"/>
        <w:jc w:val="center"/>
        <w:rPr>
          <w:rFonts w:ascii="Times New Roman" w:hAnsi="Times New Roman" w:cs="Times New Roman"/>
          <w:b/>
          <w:bCs/>
        </w:rPr>
      </w:pPr>
      <w:r w:rsidRPr="00FE0C7F">
        <w:rPr>
          <w:rFonts w:ascii="Times New Roman" w:hAnsi="Times New Roman" w:cs="Times New Roman"/>
          <w:b/>
          <w:bCs/>
        </w:rPr>
        <w:t>PENGEMBANGAN LKPD BERBASIS CONTEXTUAL</w:t>
      </w:r>
      <w:r w:rsidR="002610EF">
        <w:rPr>
          <w:rFonts w:ascii="Times New Roman" w:hAnsi="Times New Roman" w:cs="Times New Roman"/>
          <w:b/>
          <w:bCs/>
        </w:rPr>
        <w:t xml:space="preserve"> </w:t>
      </w:r>
      <w:r w:rsidRPr="00FE0C7F">
        <w:rPr>
          <w:rFonts w:ascii="Times New Roman" w:hAnsi="Times New Roman" w:cs="Times New Roman"/>
          <w:b/>
          <w:bCs/>
        </w:rPr>
        <w:t>TEACHING AND</w:t>
      </w:r>
      <w:r w:rsidR="002610EF">
        <w:rPr>
          <w:rFonts w:ascii="Times New Roman" w:hAnsi="Times New Roman" w:cs="Times New Roman"/>
          <w:b/>
          <w:bCs/>
        </w:rPr>
        <w:t xml:space="preserve"> </w:t>
      </w:r>
      <w:r w:rsidRPr="00FE0C7F">
        <w:rPr>
          <w:rFonts w:ascii="Times New Roman" w:hAnsi="Times New Roman" w:cs="Times New Roman"/>
          <w:b/>
          <w:bCs/>
        </w:rPr>
        <w:t>LEARNING PADA MATA PELAJARAN IPAS</w:t>
      </w:r>
      <w:r w:rsidR="002610EF">
        <w:rPr>
          <w:rFonts w:ascii="Times New Roman" w:hAnsi="Times New Roman" w:cs="Times New Roman"/>
          <w:b/>
          <w:bCs/>
        </w:rPr>
        <w:t xml:space="preserve"> </w:t>
      </w:r>
      <w:r w:rsidRPr="00FE0C7F">
        <w:rPr>
          <w:rFonts w:ascii="Times New Roman" w:hAnsi="Times New Roman" w:cs="Times New Roman"/>
          <w:b/>
          <w:bCs/>
        </w:rPr>
        <w:t>KELAS V UPT SD NEGERI 060971</w:t>
      </w:r>
      <w:r w:rsidR="002610EF">
        <w:rPr>
          <w:rFonts w:ascii="Times New Roman" w:hAnsi="Times New Roman" w:cs="Times New Roman"/>
          <w:b/>
          <w:bCs/>
        </w:rPr>
        <w:t xml:space="preserve"> </w:t>
      </w:r>
      <w:r w:rsidRPr="00FE0C7F">
        <w:rPr>
          <w:rFonts w:ascii="Times New Roman" w:hAnsi="Times New Roman" w:cs="Times New Roman"/>
          <w:b/>
          <w:bCs/>
        </w:rPr>
        <w:t>KEMENANGAN TANI</w:t>
      </w:r>
      <w:r w:rsidR="002610EF">
        <w:rPr>
          <w:rFonts w:ascii="Times New Roman" w:hAnsi="Times New Roman" w:cs="Times New Roman"/>
          <w:b/>
          <w:bCs/>
        </w:rPr>
        <w:t xml:space="preserve"> </w:t>
      </w:r>
      <w:r w:rsidRPr="00FE0C7F">
        <w:rPr>
          <w:rFonts w:ascii="Times New Roman" w:hAnsi="Times New Roman" w:cs="Times New Roman"/>
          <w:b/>
          <w:bCs/>
        </w:rPr>
        <w:t>T.P 2025/2026</w:t>
      </w:r>
    </w:p>
    <w:p w14:paraId="5AE0C14B" w14:textId="77777777" w:rsidR="00FE0C7F" w:rsidRPr="00FE0C7F" w:rsidRDefault="00FE0C7F" w:rsidP="00FE0C7F">
      <w:pPr>
        <w:spacing w:after="0" w:line="240" w:lineRule="auto"/>
        <w:jc w:val="center"/>
        <w:rPr>
          <w:rFonts w:ascii="Times New Roman" w:hAnsi="Times New Roman" w:cs="Times New Roman"/>
          <w:b/>
          <w:bCs/>
        </w:rPr>
      </w:pPr>
    </w:p>
    <w:p w14:paraId="54AA8014" w14:textId="5BE0B945" w:rsidR="00FE0C7F" w:rsidRPr="00FE0C7F" w:rsidRDefault="00FE0C7F" w:rsidP="002610EF">
      <w:pPr>
        <w:spacing w:after="0" w:line="240" w:lineRule="auto"/>
        <w:jc w:val="center"/>
        <w:rPr>
          <w:rFonts w:ascii="Times New Roman" w:hAnsi="Times New Roman" w:cs="Times New Roman"/>
          <w:b/>
          <w:bCs/>
        </w:rPr>
      </w:pPr>
      <w:r w:rsidRPr="00FE0C7F">
        <w:rPr>
          <w:rFonts w:ascii="Times New Roman" w:hAnsi="Times New Roman" w:cs="Times New Roman"/>
          <w:b/>
          <w:bCs/>
        </w:rPr>
        <w:t>DEVELOPMENT OF CONTEXTUAL TEACHING AND LEARNING BASED</w:t>
      </w:r>
    </w:p>
    <w:p w14:paraId="2C006565" w14:textId="5730829A" w:rsidR="00FE0C7F" w:rsidRPr="00FE0C7F" w:rsidRDefault="00FE0C7F" w:rsidP="002610EF">
      <w:pPr>
        <w:spacing w:after="0" w:line="240" w:lineRule="auto"/>
        <w:jc w:val="center"/>
        <w:rPr>
          <w:rFonts w:ascii="Times New Roman" w:hAnsi="Times New Roman" w:cs="Times New Roman"/>
          <w:b/>
          <w:bCs/>
        </w:rPr>
      </w:pPr>
      <w:r w:rsidRPr="00FE0C7F">
        <w:rPr>
          <w:rFonts w:ascii="Times New Roman" w:hAnsi="Times New Roman" w:cs="Times New Roman"/>
          <w:b/>
          <w:bCs/>
        </w:rPr>
        <w:t>STUDENT WORKBOOKS FOR THE IPAS SUBJECT IN GRADE V UPT SD</w:t>
      </w:r>
    </w:p>
    <w:p w14:paraId="263E9D46" w14:textId="7B0F356B" w:rsidR="00FE0C7F" w:rsidRPr="00FE0C7F" w:rsidRDefault="00FE0C7F" w:rsidP="002610EF">
      <w:pPr>
        <w:spacing w:after="0" w:line="240" w:lineRule="auto"/>
        <w:jc w:val="center"/>
        <w:rPr>
          <w:rFonts w:ascii="Times New Roman" w:hAnsi="Times New Roman" w:cs="Times New Roman"/>
          <w:b/>
          <w:bCs/>
        </w:rPr>
      </w:pPr>
      <w:r w:rsidRPr="00FE0C7F">
        <w:rPr>
          <w:rFonts w:ascii="Times New Roman" w:hAnsi="Times New Roman" w:cs="Times New Roman"/>
          <w:b/>
          <w:bCs/>
        </w:rPr>
        <w:t>NEGERI 060971 KEMENANGAN TANI</w:t>
      </w:r>
    </w:p>
    <w:p w14:paraId="4B244824" w14:textId="11814428" w:rsidR="00FE0C7F" w:rsidRDefault="00FE0C7F" w:rsidP="002610EF">
      <w:pPr>
        <w:spacing w:after="0" w:line="240" w:lineRule="auto"/>
        <w:jc w:val="center"/>
        <w:rPr>
          <w:rFonts w:ascii="Times New Roman" w:hAnsi="Times New Roman" w:cs="Times New Roman"/>
          <w:b/>
          <w:bCs/>
        </w:rPr>
      </w:pPr>
      <w:r w:rsidRPr="00FE0C7F">
        <w:rPr>
          <w:rFonts w:ascii="Times New Roman" w:hAnsi="Times New Roman" w:cs="Times New Roman"/>
          <w:b/>
          <w:bCs/>
        </w:rPr>
        <w:t>ACADEMIC YEAR 2025/2026</w:t>
      </w:r>
    </w:p>
    <w:p w14:paraId="420B1583" w14:textId="77777777" w:rsidR="002610EF" w:rsidRPr="00FE0C7F" w:rsidRDefault="002610EF" w:rsidP="002610EF">
      <w:pPr>
        <w:spacing w:after="0" w:line="240" w:lineRule="auto"/>
        <w:jc w:val="center"/>
        <w:rPr>
          <w:rFonts w:ascii="Times New Roman" w:hAnsi="Times New Roman" w:cs="Times New Roman"/>
          <w:b/>
          <w:bCs/>
        </w:rPr>
      </w:pPr>
    </w:p>
    <w:p w14:paraId="49F07262" w14:textId="0CDD995E" w:rsidR="00FE0C7F" w:rsidRPr="00FE0C7F" w:rsidRDefault="00FE0C7F" w:rsidP="002610EF">
      <w:pPr>
        <w:spacing w:after="0" w:line="240" w:lineRule="auto"/>
        <w:jc w:val="center"/>
        <w:rPr>
          <w:b/>
          <w:bCs/>
        </w:rPr>
      </w:pPr>
      <w:r w:rsidRPr="00FE0C7F">
        <w:rPr>
          <w:b/>
          <w:bCs/>
        </w:rPr>
        <w:t>Sinta Sipayung</w:t>
      </w:r>
      <w:r w:rsidR="002610EF" w:rsidRPr="002610EF">
        <w:rPr>
          <w:b/>
          <w:bCs/>
          <w:vertAlign w:val="superscript"/>
        </w:rPr>
        <w:t>1</w:t>
      </w:r>
      <w:r w:rsidRPr="00FE0C7F">
        <w:rPr>
          <w:b/>
          <w:bCs/>
        </w:rPr>
        <w:t>, Rinci Simbolon</w:t>
      </w:r>
      <w:r w:rsidR="002610EF" w:rsidRPr="002610EF">
        <w:rPr>
          <w:b/>
          <w:bCs/>
          <w:vertAlign w:val="superscript"/>
        </w:rPr>
        <w:t>2</w:t>
      </w:r>
      <w:r w:rsidRPr="00FE0C7F">
        <w:rPr>
          <w:b/>
          <w:bCs/>
        </w:rPr>
        <w:t>, Juniko Esra Tarigan</w:t>
      </w:r>
      <w:r w:rsidR="002610EF" w:rsidRPr="002610EF">
        <w:rPr>
          <w:b/>
          <w:bCs/>
          <w:vertAlign w:val="superscript"/>
        </w:rPr>
        <w:t>3</w:t>
      </w:r>
    </w:p>
    <w:p w14:paraId="2860E342" w14:textId="05C32FC6" w:rsidR="00FE0C7F" w:rsidRPr="00FE0C7F" w:rsidRDefault="002610EF" w:rsidP="002610EF">
      <w:pPr>
        <w:widowControl w:val="0"/>
        <w:tabs>
          <w:tab w:val="left" w:pos="6096"/>
        </w:tabs>
        <w:spacing w:after="0" w:line="240" w:lineRule="auto"/>
        <w:jc w:val="center"/>
        <w:rPr>
          <w:rFonts w:ascii="Times New Roman" w:hAnsi="Times New Roman" w:cs="Times New Roman"/>
          <w:spacing w:val="8"/>
          <w:lang w:val="id-ID"/>
        </w:rPr>
      </w:pPr>
      <w:r>
        <w:rPr>
          <w:vertAlign w:val="superscript"/>
        </w:rPr>
        <w:t>1,2,3</w:t>
      </w:r>
      <w:r w:rsidRPr="003965F1">
        <w:rPr>
          <w:rFonts w:ascii="Times New Roman" w:hAnsi="Times New Roman" w:cs="Times New Roman"/>
          <w:spacing w:val="8"/>
          <w:lang w:val="id-ID"/>
        </w:rPr>
        <w:t>Prodi PGSD FKIP Universitas Quality, Jl. Ringroad-Ngumban Surbakti No. 18 Medan, Kode Pos 20132, Indonesia</w:t>
      </w:r>
    </w:p>
    <w:p w14:paraId="4057CD40" w14:textId="22454609" w:rsidR="00FE0C7F" w:rsidRDefault="002610EF" w:rsidP="002610EF">
      <w:pPr>
        <w:spacing w:after="0" w:line="240" w:lineRule="auto"/>
        <w:jc w:val="center"/>
      </w:pPr>
      <w:hyperlink r:id="rId6" w:history="1">
        <w:r w:rsidRPr="003701E1">
          <w:rPr>
            <w:rStyle w:val="Hyperlink"/>
            <w:vertAlign w:val="superscript"/>
          </w:rPr>
          <w:t>1</w:t>
        </w:r>
        <w:r w:rsidRPr="00FE0C7F">
          <w:rPr>
            <w:rStyle w:val="Hyperlink"/>
          </w:rPr>
          <w:t>sintasipayung08@gmail.com</w:t>
        </w:r>
      </w:hyperlink>
      <w:r w:rsidR="00FE0C7F" w:rsidRPr="00FE0C7F">
        <w:t>,</w:t>
      </w:r>
      <w:r>
        <w:t xml:space="preserve"> </w:t>
      </w:r>
      <w:hyperlink r:id="rId7" w:history="1">
        <w:r w:rsidRPr="003701E1">
          <w:rPr>
            <w:rStyle w:val="Hyperlink"/>
            <w:vertAlign w:val="superscript"/>
          </w:rPr>
          <w:t>2</w:t>
        </w:r>
        <w:r w:rsidRPr="00FE0C7F">
          <w:rPr>
            <w:rStyle w:val="Hyperlink"/>
          </w:rPr>
          <w:t>simbolonrinci@gmail.com</w:t>
        </w:r>
      </w:hyperlink>
      <w:r>
        <w:t xml:space="preserve">, </w:t>
      </w:r>
      <w:hyperlink r:id="rId8" w:history="1">
        <w:r w:rsidRPr="003701E1">
          <w:rPr>
            <w:rStyle w:val="Hyperlink"/>
            <w:vertAlign w:val="superscript"/>
          </w:rPr>
          <w:t>3</w:t>
        </w:r>
        <w:r w:rsidRPr="00FE0C7F">
          <w:rPr>
            <w:rStyle w:val="Hyperlink"/>
          </w:rPr>
          <w:t>juniko.tarigan@gmail.com</w:t>
        </w:r>
      </w:hyperlink>
    </w:p>
    <w:p w14:paraId="3FE8A058" w14:textId="77777777" w:rsidR="002610EF" w:rsidRPr="00FE0C7F" w:rsidRDefault="002610EF" w:rsidP="002610EF">
      <w:pPr>
        <w:spacing w:after="0" w:line="240" w:lineRule="auto"/>
        <w:jc w:val="center"/>
      </w:pPr>
    </w:p>
    <w:p w14:paraId="0369DCD5" w14:textId="2C0C666B" w:rsidR="00FE0C7F" w:rsidRPr="00FE0C7F" w:rsidRDefault="00FE0C7F" w:rsidP="002610EF">
      <w:pPr>
        <w:spacing w:after="0"/>
        <w:jc w:val="center"/>
        <w:rPr>
          <w:rFonts w:ascii="Times New Roman" w:hAnsi="Times New Roman" w:cs="Times New Roman"/>
          <w:b/>
          <w:bCs/>
        </w:rPr>
      </w:pPr>
      <w:r w:rsidRPr="00FE0C7F">
        <w:rPr>
          <w:rFonts w:ascii="Times New Roman" w:hAnsi="Times New Roman" w:cs="Times New Roman"/>
          <w:b/>
          <w:bCs/>
        </w:rPr>
        <w:t>ABSTRAK</w:t>
      </w:r>
    </w:p>
    <w:p w14:paraId="0DF23FA0" w14:textId="028A2AD2" w:rsidR="00FE0C7F" w:rsidRPr="00FE0C7F" w:rsidRDefault="00FE0C7F" w:rsidP="002610EF">
      <w:pPr>
        <w:spacing w:after="0" w:line="240" w:lineRule="auto"/>
        <w:ind w:firstLine="720"/>
        <w:jc w:val="both"/>
        <w:rPr>
          <w:rFonts w:ascii="Times New Roman" w:hAnsi="Times New Roman" w:cs="Times New Roman"/>
        </w:rPr>
      </w:pPr>
      <w:r w:rsidRPr="00FE0C7F">
        <w:rPr>
          <w:rFonts w:ascii="Times New Roman" w:hAnsi="Times New Roman" w:cs="Times New Roman"/>
        </w:rPr>
        <w:t>Riset ini pengembangan (Research and Development) yang bertujuan untuk</w:t>
      </w:r>
      <w:r w:rsidR="002610EF">
        <w:rPr>
          <w:rFonts w:ascii="Times New Roman" w:hAnsi="Times New Roman" w:cs="Times New Roman"/>
        </w:rPr>
        <w:t xml:space="preserve"> </w:t>
      </w:r>
      <w:r w:rsidRPr="00FE0C7F">
        <w:rPr>
          <w:rFonts w:ascii="Times New Roman" w:hAnsi="Times New Roman" w:cs="Times New Roman"/>
        </w:rPr>
        <w:t>mengembangkan Lembar Kerja Peserta Didik (LKPD) berbasis Contextual</w:t>
      </w:r>
      <w:r w:rsidR="002610EF">
        <w:rPr>
          <w:rFonts w:ascii="Times New Roman" w:hAnsi="Times New Roman" w:cs="Times New Roman"/>
        </w:rPr>
        <w:t xml:space="preserve"> </w:t>
      </w:r>
      <w:r w:rsidRPr="00FE0C7F">
        <w:rPr>
          <w:rFonts w:ascii="Times New Roman" w:hAnsi="Times New Roman" w:cs="Times New Roman"/>
        </w:rPr>
        <w:t>Teaching and Learning (CTL) dengan rancangan model pengembangan ADDIE</w:t>
      </w:r>
      <w:r w:rsidR="002610EF">
        <w:rPr>
          <w:rFonts w:ascii="Times New Roman" w:hAnsi="Times New Roman" w:cs="Times New Roman"/>
        </w:rPr>
        <w:t xml:space="preserve"> </w:t>
      </w:r>
      <w:r w:rsidRPr="00FE0C7F">
        <w:rPr>
          <w:rFonts w:ascii="Times New Roman" w:hAnsi="Times New Roman" w:cs="Times New Roman"/>
        </w:rPr>
        <w:t>(analysis, design, development, implementation, evaluation) pada mata pelajaran</w:t>
      </w:r>
      <w:r w:rsidR="002610EF">
        <w:rPr>
          <w:rFonts w:ascii="Times New Roman" w:hAnsi="Times New Roman" w:cs="Times New Roman"/>
        </w:rPr>
        <w:t xml:space="preserve"> </w:t>
      </w:r>
      <w:r w:rsidRPr="00FE0C7F">
        <w:rPr>
          <w:rFonts w:ascii="Times New Roman" w:hAnsi="Times New Roman" w:cs="Times New Roman"/>
        </w:rPr>
        <w:t>Ilmu Pengetahuan Alam dan Sosial (IPAS) kelas V UPT SD Negeri 060971</w:t>
      </w:r>
      <w:r w:rsidR="002610EF">
        <w:rPr>
          <w:rFonts w:ascii="Times New Roman" w:hAnsi="Times New Roman" w:cs="Times New Roman"/>
        </w:rPr>
        <w:t xml:space="preserve"> </w:t>
      </w:r>
      <w:r w:rsidRPr="00FE0C7F">
        <w:rPr>
          <w:rFonts w:ascii="Times New Roman" w:hAnsi="Times New Roman" w:cs="Times New Roman"/>
        </w:rPr>
        <w:t>Kemenangan Tani Tahun Pelajaran 2025/2026. Pengumpulan data yang digunakan riset</w:t>
      </w:r>
      <w:r w:rsidR="002610EF">
        <w:rPr>
          <w:rFonts w:ascii="Times New Roman" w:hAnsi="Times New Roman" w:cs="Times New Roman"/>
        </w:rPr>
        <w:t xml:space="preserve"> </w:t>
      </w:r>
      <w:r w:rsidRPr="00FE0C7F">
        <w:rPr>
          <w:rFonts w:ascii="Times New Roman" w:hAnsi="Times New Roman" w:cs="Times New Roman"/>
        </w:rPr>
        <w:t>ini angket uji kevalidan yang diberikan kepada ahli materi dan ahli media serta angket uji</w:t>
      </w:r>
      <w:r w:rsidR="002610EF">
        <w:rPr>
          <w:rFonts w:ascii="Times New Roman" w:hAnsi="Times New Roman" w:cs="Times New Roman"/>
        </w:rPr>
        <w:t xml:space="preserve"> </w:t>
      </w:r>
      <w:r w:rsidRPr="00FE0C7F">
        <w:rPr>
          <w:rFonts w:ascii="Times New Roman" w:hAnsi="Times New Roman" w:cs="Times New Roman"/>
        </w:rPr>
        <w:t>kepraktisan yang diberikan kepada guru dan peserta didik. Data tersebut digunakan untuk</w:t>
      </w:r>
      <w:r w:rsidR="002610EF">
        <w:rPr>
          <w:rFonts w:ascii="Times New Roman" w:hAnsi="Times New Roman" w:cs="Times New Roman"/>
        </w:rPr>
        <w:t xml:space="preserve"> </w:t>
      </w:r>
      <w:r w:rsidRPr="00FE0C7F">
        <w:rPr>
          <w:rFonts w:ascii="Times New Roman" w:hAnsi="Times New Roman" w:cs="Times New Roman"/>
        </w:rPr>
        <w:t>mengetahui kelayakan LKPD berbasis Contextual Teaching and Learning yang</w:t>
      </w:r>
      <w:r w:rsidR="002610EF">
        <w:rPr>
          <w:rFonts w:ascii="Times New Roman" w:hAnsi="Times New Roman" w:cs="Times New Roman"/>
        </w:rPr>
        <w:t xml:space="preserve"> </w:t>
      </w:r>
      <w:r w:rsidRPr="00FE0C7F">
        <w:rPr>
          <w:rFonts w:ascii="Times New Roman" w:hAnsi="Times New Roman" w:cs="Times New Roman"/>
        </w:rPr>
        <w:t>dikembangkan pada pembelajaran IPAS kelas V. Hasil diperoleh ahli media dengan</w:t>
      </w:r>
      <w:r w:rsidR="002610EF">
        <w:rPr>
          <w:rFonts w:ascii="Times New Roman" w:hAnsi="Times New Roman" w:cs="Times New Roman"/>
        </w:rPr>
        <w:t xml:space="preserve"> </w:t>
      </w:r>
      <w:r w:rsidRPr="00FE0C7F">
        <w:rPr>
          <w:rFonts w:ascii="Times New Roman" w:hAnsi="Times New Roman" w:cs="Times New Roman"/>
        </w:rPr>
        <w:t>persentase rata-rata sebesar 95% termasuk dalam kategori sangat valid. Sementara itu,</w:t>
      </w:r>
      <w:r w:rsidR="002610EF">
        <w:rPr>
          <w:rFonts w:ascii="Times New Roman" w:hAnsi="Times New Roman" w:cs="Times New Roman"/>
        </w:rPr>
        <w:t xml:space="preserve"> </w:t>
      </w:r>
      <w:r w:rsidRPr="00FE0C7F">
        <w:rPr>
          <w:rFonts w:ascii="Times New Roman" w:hAnsi="Times New Roman" w:cs="Times New Roman"/>
        </w:rPr>
        <w:t>hasil validasi oleh ahli materi sebesar 92,5% kategori sangat valid. Jadiriset yang</w:t>
      </w:r>
      <w:r w:rsidR="002610EF">
        <w:rPr>
          <w:rFonts w:ascii="Times New Roman" w:hAnsi="Times New Roman" w:cs="Times New Roman"/>
        </w:rPr>
        <w:t xml:space="preserve"> </w:t>
      </w:r>
      <w:r w:rsidRPr="00FE0C7F">
        <w:rPr>
          <w:rFonts w:ascii="Times New Roman" w:hAnsi="Times New Roman" w:cs="Times New Roman"/>
        </w:rPr>
        <w:t>dikembangkan dikatakan layak digunakan dalam proses pembelajaran di kelas. Selain itu,</w:t>
      </w:r>
    </w:p>
    <w:p w14:paraId="3E4FBF4F" w14:textId="77777777" w:rsidR="002610EF" w:rsidRDefault="00FE0C7F" w:rsidP="002610EF">
      <w:pPr>
        <w:spacing w:after="0" w:line="240" w:lineRule="auto"/>
        <w:jc w:val="both"/>
        <w:rPr>
          <w:rFonts w:ascii="Times New Roman" w:hAnsi="Times New Roman" w:cs="Times New Roman"/>
        </w:rPr>
      </w:pPr>
      <w:r w:rsidRPr="00FE0C7F">
        <w:rPr>
          <w:rFonts w:ascii="Times New Roman" w:hAnsi="Times New Roman" w:cs="Times New Roman"/>
        </w:rPr>
        <w:t>hasil angket kepraktisan berdasarkan respon peserta didik memperoleh persentase rata</w:t>
      </w:r>
      <w:r w:rsidRPr="00FE0C7F">
        <w:rPr>
          <w:rFonts w:ascii="Times New Roman" w:hAnsi="Times New Roman" w:cs="Times New Roman"/>
        </w:rPr>
        <w:t>rata sebesar 96,3% dengan kategori sangat praktis. Hasil angket kepraktisan berdasarkan</w:t>
      </w:r>
      <w:r w:rsidR="002610EF">
        <w:rPr>
          <w:rFonts w:ascii="Times New Roman" w:hAnsi="Times New Roman" w:cs="Times New Roman"/>
        </w:rPr>
        <w:t xml:space="preserve"> </w:t>
      </w:r>
      <w:r w:rsidRPr="00FE0C7F">
        <w:rPr>
          <w:rFonts w:ascii="Times New Roman" w:hAnsi="Times New Roman" w:cs="Times New Roman"/>
        </w:rPr>
        <w:t>respon guru memperoleh persentase rata-rata sebesar 97,5% dengan kategori sangat</w:t>
      </w:r>
      <w:r w:rsidR="002610EF">
        <w:rPr>
          <w:rFonts w:ascii="Times New Roman" w:hAnsi="Times New Roman" w:cs="Times New Roman"/>
        </w:rPr>
        <w:t xml:space="preserve"> </w:t>
      </w:r>
      <w:r w:rsidRPr="00FE0C7F">
        <w:rPr>
          <w:rFonts w:ascii="Times New Roman" w:hAnsi="Times New Roman" w:cs="Times New Roman"/>
        </w:rPr>
        <w:t>praktis. Guru dan peserta didik menyatakan bahwa LKPD berbasis CTL menarik, mudah</w:t>
      </w:r>
      <w:r w:rsidR="002610EF">
        <w:rPr>
          <w:rFonts w:ascii="Times New Roman" w:hAnsi="Times New Roman" w:cs="Times New Roman"/>
        </w:rPr>
        <w:t xml:space="preserve"> </w:t>
      </w:r>
      <w:r w:rsidRPr="00FE0C7F">
        <w:rPr>
          <w:rFonts w:ascii="Times New Roman" w:hAnsi="Times New Roman" w:cs="Times New Roman"/>
        </w:rPr>
        <w:t>dipahami, dan praktis digunakan dalam pembelajaran IPAS.</w:t>
      </w:r>
    </w:p>
    <w:p w14:paraId="6B46A1E3" w14:textId="68FC05D9" w:rsidR="002610EF" w:rsidRDefault="00FE0C7F" w:rsidP="00C131E1">
      <w:pPr>
        <w:spacing w:after="0" w:line="240" w:lineRule="auto"/>
        <w:jc w:val="both"/>
        <w:rPr>
          <w:rFonts w:ascii="Times New Roman" w:hAnsi="Times New Roman" w:cs="Times New Roman"/>
          <w:b/>
          <w:bCs/>
        </w:rPr>
      </w:pPr>
      <w:r w:rsidRPr="00FE0C7F">
        <w:rPr>
          <w:rFonts w:ascii="Times New Roman" w:hAnsi="Times New Roman" w:cs="Times New Roman"/>
          <w:b/>
          <w:bCs/>
        </w:rPr>
        <w:t>Kata kunci: LKPD, Contextual Teaching and Learning, IPAS.</w:t>
      </w:r>
    </w:p>
    <w:p w14:paraId="70FB3613" w14:textId="77777777" w:rsidR="00C131E1" w:rsidRPr="00C131E1" w:rsidRDefault="00C131E1" w:rsidP="00C131E1">
      <w:pPr>
        <w:spacing w:after="0" w:line="240" w:lineRule="auto"/>
        <w:jc w:val="both"/>
        <w:rPr>
          <w:rFonts w:ascii="Times New Roman" w:hAnsi="Times New Roman" w:cs="Times New Roman"/>
          <w:b/>
          <w:bCs/>
        </w:rPr>
      </w:pPr>
    </w:p>
    <w:p w14:paraId="1EA7A6CC" w14:textId="0FBD7E13" w:rsidR="00FE0C7F" w:rsidRPr="00FE0C7F" w:rsidRDefault="00FE0C7F" w:rsidP="00C131E1">
      <w:pPr>
        <w:spacing w:after="0"/>
        <w:jc w:val="center"/>
        <w:rPr>
          <w:rFonts w:ascii="Times New Roman" w:hAnsi="Times New Roman" w:cs="Times New Roman"/>
          <w:b/>
          <w:bCs/>
        </w:rPr>
      </w:pPr>
      <w:r w:rsidRPr="00FE0C7F">
        <w:rPr>
          <w:rFonts w:ascii="Times New Roman" w:hAnsi="Times New Roman" w:cs="Times New Roman"/>
          <w:b/>
          <w:bCs/>
        </w:rPr>
        <w:t>ABSTRACT</w:t>
      </w:r>
    </w:p>
    <w:p w14:paraId="3F34D5D4" w14:textId="77777777" w:rsidR="00C131E1" w:rsidRPr="00C131E1" w:rsidRDefault="00FE0C7F" w:rsidP="005243E8">
      <w:pPr>
        <w:spacing w:after="0" w:line="360" w:lineRule="auto"/>
        <w:ind w:firstLine="720"/>
        <w:jc w:val="both"/>
        <w:rPr>
          <w:rFonts w:ascii="Times New Roman" w:hAnsi="Times New Roman" w:cs="Times New Roman"/>
        </w:rPr>
      </w:pPr>
      <w:r w:rsidRPr="00FE0C7F">
        <w:rPr>
          <w:rFonts w:ascii="Times New Roman" w:hAnsi="Times New Roman" w:cs="Times New Roman"/>
        </w:rPr>
        <w:t>This research is a development (Research and Development) which aims to</w:t>
      </w:r>
      <w:r w:rsidR="002610EF" w:rsidRPr="00C131E1">
        <w:rPr>
          <w:rFonts w:ascii="Times New Roman" w:hAnsi="Times New Roman" w:cs="Times New Roman"/>
        </w:rPr>
        <w:t xml:space="preserve"> </w:t>
      </w:r>
      <w:r w:rsidRPr="00FE0C7F">
        <w:rPr>
          <w:rFonts w:ascii="Times New Roman" w:hAnsi="Times New Roman" w:cs="Times New Roman"/>
        </w:rPr>
        <w:t xml:space="preserve">develop Student Worksheets (LKPD) based on Contextual Teaching and Learning (CTL) with the ADDIE development model design (analysis, design, development, implementation, evaluation) in the Natural and Social Sciences (IPAS) subject of grade V of UPT SD Negeri 060971 Kemenangan Tani in the 2025/2026 Academic Year. The data collection used in this research is a validity test questionnaire given to material experts and media experts as well as a practicality test questionnaire given to teachers and students. The data is used to determine </w:t>
      </w:r>
      <w:r w:rsidRPr="00FE0C7F">
        <w:rPr>
          <w:rFonts w:ascii="Times New Roman" w:hAnsi="Times New Roman" w:cs="Times New Roman"/>
        </w:rPr>
        <w:lastRenderedPageBreak/>
        <w:t xml:space="preserve">the feasibility of LKPD based on Contextual Teaching and Learning developed in grade V IPAS learning. The results obtained by media experts with an average percentage of 95% are included in the very valid category. Meanwhile, the validation results by material experts are 92.5% in the very valid category. So the research developed is said to be suitable for use in the learning process in the classroom. Furthermore, the results of the practicality questionnaire based on student responses obtained an average percentage of 96.3%, categorized as very practical. The results of the practicality questionnaire based on teacher responses obtained an average percentage of 97.5%, categorized as very practical. Teachers and students stated that the CTL-based LKPD was interesting, easy to understand, and practical to use in science learning. </w:t>
      </w:r>
    </w:p>
    <w:p w14:paraId="65046E14" w14:textId="71F781A0" w:rsidR="00FE0C7F" w:rsidRPr="00FE0C7F" w:rsidRDefault="00FE0C7F" w:rsidP="00C131E1">
      <w:pPr>
        <w:spacing w:after="0" w:line="240" w:lineRule="auto"/>
        <w:jc w:val="both"/>
        <w:rPr>
          <w:rFonts w:ascii="Times New Roman" w:hAnsi="Times New Roman" w:cs="Times New Roman"/>
          <w:b/>
          <w:bCs/>
        </w:rPr>
      </w:pPr>
      <w:r w:rsidRPr="00FE0C7F">
        <w:rPr>
          <w:rFonts w:ascii="Times New Roman" w:hAnsi="Times New Roman" w:cs="Times New Roman"/>
          <w:b/>
          <w:bCs/>
        </w:rPr>
        <w:t xml:space="preserve">Keywords: LKPD, Contextual Teaching and Learning, IPAS. </w:t>
      </w:r>
    </w:p>
    <w:p w14:paraId="394EAE97" w14:textId="77777777" w:rsidR="00C131E1" w:rsidRDefault="00C131E1" w:rsidP="00C131E1">
      <w:pPr>
        <w:spacing w:after="0"/>
      </w:pPr>
    </w:p>
    <w:p w14:paraId="75FFF17E" w14:textId="487E88B0" w:rsidR="00FE0C7F" w:rsidRPr="00FE0C7F" w:rsidRDefault="00FE0C7F" w:rsidP="00C131E1">
      <w:pPr>
        <w:spacing w:after="0" w:line="360" w:lineRule="auto"/>
        <w:jc w:val="both"/>
        <w:rPr>
          <w:rFonts w:ascii="Times New Roman" w:hAnsi="Times New Roman" w:cs="Times New Roman"/>
          <w:b/>
          <w:bCs/>
        </w:rPr>
      </w:pPr>
      <w:r w:rsidRPr="00FE0C7F">
        <w:rPr>
          <w:rFonts w:ascii="Times New Roman" w:hAnsi="Times New Roman" w:cs="Times New Roman"/>
          <w:b/>
          <w:bCs/>
        </w:rPr>
        <w:t xml:space="preserve">PENDAHULUAN </w:t>
      </w:r>
    </w:p>
    <w:p w14:paraId="578D3526" w14:textId="0A886B47" w:rsidR="00FE0C7F" w:rsidRPr="00FE0C7F" w:rsidRDefault="00FE0C7F" w:rsidP="00C131E1">
      <w:pPr>
        <w:spacing w:line="360" w:lineRule="auto"/>
        <w:ind w:firstLine="720"/>
        <w:jc w:val="both"/>
        <w:rPr>
          <w:rFonts w:ascii="Times New Roman" w:hAnsi="Times New Roman" w:cs="Times New Roman"/>
        </w:rPr>
      </w:pPr>
      <w:r w:rsidRPr="00FE0C7F">
        <w:rPr>
          <w:rFonts w:ascii="Times New Roman" w:hAnsi="Times New Roman" w:cs="Times New Roman"/>
        </w:rPr>
        <w:t xml:space="preserve">Pendidikan sangat penting bagi sumber daya manusia yang berkualitas. Di Indonesia, pendidikan adalah alas yang begitu sangat penting supaya dapat membentuk karakter dan juga kemampuan peserta didik. Pendidikan membantu menaikkan potensi peserta didik lewat strategi pembelajaran yang inovatif. Pendidikan juga jadi satu faktor dalam membentuk SDM. </w:t>
      </w:r>
    </w:p>
    <w:p w14:paraId="1F193CBA" w14:textId="21CC8F6D" w:rsidR="00FE0C7F" w:rsidRPr="00FE0C7F" w:rsidRDefault="00FE0C7F" w:rsidP="00C131E1">
      <w:pPr>
        <w:spacing w:line="360" w:lineRule="auto"/>
        <w:jc w:val="both"/>
        <w:rPr>
          <w:rFonts w:ascii="Times New Roman" w:hAnsi="Times New Roman" w:cs="Times New Roman"/>
        </w:rPr>
      </w:pPr>
      <w:r w:rsidRPr="00FE0C7F">
        <w:rPr>
          <w:rFonts w:ascii="Times New Roman" w:hAnsi="Times New Roman" w:cs="Times New Roman"/>
        </w:rPr>
        <w:t xml:space="preserve">SD butuh pembelajaran inovatif dan menarik biar siswa paham materi. Kelas V fokus penguasaan pengetahuan, berpikir kritis, dan berkarakter. Belajar harus bermakna, siapkan siswa hadapi tantangan. Kurikulum sekarang fokus ke siswa. IPAS butuh pembelajaran aktif, kaitin sains dan sosial ke kehidupan nyata. Tapi, prakteknya masih konvensional, siswa cuma terima info tanpa konteks. IPAS harusnya kasih pengalaman belajar nyata, bermakna. Faktanya, IPAS masih banyak kendala: guru cuma pakai buku teks, gak kaitin ke kehidupan siswa. Jadi, </w:t>
      </w:r>
    </w:p>
    <w:p w14:paraId="1A393C61" w14:textId="7F38DB99" w:rsidR="00FE0C7F" w:rsidRPr="00FE0C7F" w:rsidRDefault="00FE0C7F" w:rsidP="00C131E1">
      <w:pPr>
        <w:spacing w:line="360" w:lineRule="auto"/>
        <w:jc w:val="both"/>
        <w:rPr>
          <w:rFonts w:ascii="Times New Roman" w:hAnsi="Times New Roman" w:cs="Times New Roman"/>
        </w:rPr>
      </w:pPr>
      <w:r w:rsidRPr="00FE0C7F">
        <w:rPr>
          <w:rFonts w:ascii="Times New Roman" w:hAnsi="Times New Roman" w:cs="Times New Roman"/>
        </w:rPr>
        <w:t xml:space="preserve">siswa lemah paham materi, capaian rendah. Padahal, IPAS tujuannya bantu siswa kembangin berpikir tingkat tinggi, pecah masalah di lingkungan. Penyebab rendahnya hasil belajar siswa IPAS adalah kurangnya keterlibatan perangkat pembelajaran. Perangkat pembelajaran digunakan guru, seperti Lembar Kerja Peserta Didik (LKPD), pada umumnya masi bersifat </w:t>
      </w:r>
    </w:p>
    <w:p w14:paraId="30ECFD19" w14:textId="77777777" w:rsidR="00C131E1" w:rsidRDefault="00FE0C7F" w:rsidP="00C131E1">
      <w:pPr>
        <w:spacing w:line="360" w:lineRule="auto"/>
        <w:jc w:val="both"/>
        <w:rPr>
          <w:rFonts w:ascii="Times New Roman" w:hAnsi="Times New Roman" w:cs="Times New Roman"/>
        </w:rPr>
      </w:pPr>
      <w:r w:rsidRPr="00FE0C7F">
        <w:rPr>
          <w:rFonts w:ascii="Times New Roman" w:hAnsi="Times New Roman" w:cs="Times New Roman"/>
        </w:rPr>
        <w:t xml:space="preserve">konvensional. Lembar Kerja Peserta Didik yang tersedia hanya memuat ringkasan materi dan soal-soal Latihan yang bersifat mekanis seperti uraian singkat, pilihan ganda sehingga siswa cepat lupa dan pemahaman kurang mendalam. Wulandari (2013:8-9) menyatakan bahwa peran Lembar Kerja Peserta Didik (LKPD) sangat besar dalam proses pembelajaran karena dapat meningkatkan aktivitas peserta didik dalam belajar dan penggunannya sehingga dapat </w:t>
      </w:r>
      <w:r w:rsidRPr="00FE0C7F">
        <w:rPr>
          <w:rFonts w:ascii="Times New Roman" w:hAnsi="Times New Roman" w:cs="Times New Roman"/>
        </w:rPr>
        <w:lastRenderedPageBreak/>
        <w:t xml:space="preserve">membantu untuk mengarahkan peserta didik menemukan konsep melalui aktivitasnya sendiri. Oleh sebab itu Lembar Kerja Peserta Didik memiliki peran strategis dalam pembelajaran. Lembar kerja Peserta Didik yang baik tidak hanya memandu siswa dalam mengerjakan soal, tetapi menjadi perangkat ajar bagi siswa. </w:t>
      </w:r>
    </w:p>
    <w:p w14:paraId="33F701BD" w14:textId="77777777" w:rsidR="005243E8" w:rsidRDefault="00FE0C7F" w:rsidP="005243E8">
      <w:pPr>
        <w:spacing w:line="360" w:lineRule="auto"/>
        <w:ind w:firstLine="720"/>
        <w:jc w:val="both"/>
        <w:rPr>
          <w:rFonts w:ascii="Times New Roman" w:hAnsi="Times New Roman" w:cs="Times New Roman"/>
        </w:rPr>
      </w:pPr>
      <w:r w:rsidRPr="00FE0C7F">
        <w:rPr>
          <w:rFonts w:ascii="Times New Roman" w:hAnsi="Times New Roman" w:cs="Times New Roman"/>
        </w:rPr>
        <w:t>Berdasarkan hasil observasi dengan di UPT SD Negeri 060971 Kemenangan Tani pembelajaran IPAS masi perlu inovasi perangkat pembelajaran pada kelas V Tahun Pelajaran 2025. Guru masih menggunakan Lembar Kerja Peserta didik yang masih konvensional seperti ringkasan materi dan soal Latihan pilihan ganda serta uraian singkat.</w:t>
      </w:r>
      <w:r w:rsidR="005243E8">
        <w:rPr>
          <w:rFonts w:ascii="Times New Roman" w:hAnsi="Times New Roman" w:cs="Times New Roman"/>
        </w:rPr>
        <w:t xml:space="preserve"> </w:t>
      </w:r>
    </w:p>
    <w:p w14:paraId="566DDE16" w14:textId="30313493" w:rsidR="00FE0C7F" w:rsidRPr="00FE0C7F" w:rsidRDefault="00FE0C7F" w:rsidP="005243E8">
      <w:pPr>
        <w:spacing w:line="360" w:lineRule="auto"/>
        <w:ind w:firstLine="720"/>
        <w:jc w:val="both"/>
        <w:rPr>
          <w:rFonts w:ascii="Times New Roman" w:hAnsi="Times New Roman" w:cs="Times New Roman"/>
        </w:rPr>
      </w:pPr>
      <w:r w:rsidRPr="00FE0C7F">
        <w:rPr>
          <w:rFonts w:ascii="Times New Roman" w:hAnsi="Times New Roman" w:cs="Times New Roman"/>
        </w:rPr>
        <w:t xml:space="preserve">Setelah wawancara bersama Guru wali Kelas V UPT SD Negeri 060971 Kemenangan Tani, Perangkat ajar masi bersifat konvensional. Lembar kerja Peserta Didik berisi ringkasan materi dan soal latihan yang berpokus pada hafalan, sehingga belum sepenuhnya melibatkan peserta didik dalam mengaitkan materi pembelajaran dengan pengalam nyata kehidupan sehari-hari. Lembar Kerja Peserta Didik (LKPD) merupakan bahan ajar cetak berupa lembar-lembar kertas yang berfungsi sebagai sarana latihan bagi siswa dalam memahami materi pembelajaran. Melalui Lembar Kerja Peserta Didik siwa dapat belajar dengan mandiri, sistematis, dan terarah karena dapat meningkatkan minat peserta didik. Agar lebih bermakna Lembar Kerja Peserta Didik dirancang berbasis Contextual Teaching and Learning (CTL). </w:t>
      </w:r>
    </w:p>
    <w:p w14:paraId="6739B306" w14:textId="48757C46" w:rsidR="00FE0C7F" w:rsidRPr="00FE0C7F" w:rsidRDefault="00FE0C7F" w:rsidP="005243E8">
      <w:pPr>
        <w:spacing w:line="360" w:lineRule="auto"/>
        <w:ind w:firstLine="720"/>
        <w:jc w:val="both"/>
        <w:rPr>
          <w:rFonts w:ascii="Times New Roman" w:hAnsi="Times New Roman" w:cs="Times New Roman"/>
        </w:rPr>
      </w:pPr>
      <w:r w:rsidRPr="00FE0C7F">
        <w:rPr>
          <w:rFonts w:ascii="Times New Roman" w:hAnsi="Times New Roman" w:cs="Times New Roman"/>
        </w:rPr>
        <w:t xml:space="preserve">Berdsarkan latar belakang tersebut, peneliti tertarik melakukan penelitian dengan judul “Pengembangan Lembar Kerja Peserta Didik Berbasis Contextual Teaching and Learning pada mata pelajaran IPAS kelas V Kemenangan Tani Tahun Pelajaran 2025/2026”. </w:t>
      </w:r>
    </w:p>
    <w:p w14:paraId="2B95EDFC" w14:textId="77777777" w:rsidR="00FE0C7F" w:rsidRPr="00FE0C7F" w:rsidRDefault="00FE0C7F" w:rsidP="005243E8">
      <w:pPr>
        <w:spacing w:after="0" w:line="360" w:lineRule="auto"/>
        <w:jc w:val="both"/>
        <w:rPr>
          <w:rFonts w:ascii="Times New Roman" w:hAnsi="Times New Roman" w:cs="Times New Roman"/>
          <w:b/>
          <w:bCs/>
        </w:rPr>
      </w:pPr>
      <w:r w:rsidRPr="00FE0C7F">
        <w:rPr>
          <w:rFonts w:ascii="Times New Roman" w:hAnsi="Times New Roman" w:cs="Times New Roman"/>
          <w:b/>
          <w:bCs/>
        </w:rPr>
        <w:t xml:space="preserve">METODE PENELITIAN </w:t>
      </w:r>
    </w:p>
    <w:p w14:paraId="28D9E856" w14:textId="09A3F970" w:rsidR="00FE0C7F" w:rsidRPr="00FE0C7F" w:rsidRDefault="00FE0C7F" w:rsidP="005243E8">
      <w:pPr>
        <w:spacing w:after="0" w:line="360" w:lineRule="auto"/>
        <w:ind w:firstLine="720"/>
        <w:jc w:val="both"/>
        <w:rPr>
          <w:rFonts w:ascii="Times New Roman" w:hAnsi="Times New Roman" w:cs="Times New Roman"/>
        </w:rPr>
      </w:pPr>
      <w:r w:rsidRPr="00FE0C7F">
        <w:rPr>
          <w:rFonts w:ascii="Times New Roman" w:hAnsi="Times New Roman" w:cs="Times New Roman"/>
        </w:rPr>
        <w:t>Penelitian ini merupakan penelitian pengembangan (R&amp;D) yang menggunakan</w:t>
      </w:r>
      <w:r w:rsidR="005243E8">
        <w:rPr>
          <w:rFonts w:ascii="Times New Roman" w:hAnsi="Times New Roman" w:cs="Times New Roman"/>
        </w:rPr>
        <w:t xml:space="preserve"> </w:t>
      </w:r>
      <w:r w:rsidRPr="00FE0C7F">
        <w:rPr>
          <w:rFonts w:ascii="Times New Roman" w:hAnsi="Times New Roman" w:cs="Times New Roman"/>
        </w:rPr>
        <w:t>rancangan model pengembangan Diky dan Carry yaitu model penelitian ADDIE untuk alur pembelajaran yang dibuat menggunakan konsep pembelajaran ini.Tujuan utamanya yaitu menghasilkan sesuatu yang baru, lebih unggul, efektif, efisien, produktif, serta memiliki makna yang bermanfaat. Model ADDIE didasarkan pada serangkaian langkah-langkah sistematis dalam proses pengembangan produk, yang meliputi Analisis (Analysis), Desain (Design), Pengembangan (Development), Implementasi (Implementation), dan Evaluasi (Evaluation).</w:t>
      </w:r>
    </w:p>
    <w:p w14:paraId="523E319F" w14:textId="032AAE87" w:rsidR="00FE0C7F" w:rsidRPr="00FE0C7F" w:rsidRDefault="00FE0C7F" w:rsidP="005243E8">
      <w:pPr>
        <w:spacing w:after="0" w:line="360" w:lineRule="auto"/>
        <w:ind w:firstLine="720"/>
        <w:jc w:val="both"/>
        <w:rPr>
          <w:rFonts w:ascii="Times New Roman" w:hAnsi="Times New Roman" w:cs="Times New Roman"/>
        </w:rPr>
      </w:pPr>
      <w:r w:rsidRPr="00FE0C7F">
        <w:rPr>
          <w:rFonts w:ascii="Times New Roman" w:hAnsi="Times New Roman" w:cs="Times New Roman"/>
        </w:rPr>
        <w:t xml:space="preserve">Adapun pengumpulan data pada penelitian ini adalah Observasi, Lembar Validitas, Angket. Analisis data penelitian ada 2 yaitu Kualitatif dan Kuantitatif. Data kualitatif mengukur </w:t>
      </w:r>
      <w:r w:rsidRPr="00FE0C7F">
        <w:rPr>
          <w:rFonts w:ascii="Times New Roman" w:hAnsi="Times New Roman" w:cs="Times New Roman"/>
        </w:rPr>
        <w:lastRenderedPageBreak/>
        <w:t>kepraktisan menggunakan data yang diambil dari hasil wawancara, observasi, dan saran dari validator yaitu guru kelas V Sekolah Dasar (SD) dan dosen Pendidikan Guru Sekolah Dasar (PGSD). Dan kuantitatif meliputi Kevaliditan diperoleh dari hasil skor yang diberikan oleh validator yaitu Media ajar seperti Lembar Kerja Peserta Didik (LKPD) pada mata pelajaran</w:t>
      </w:r>
      <w:r w:rsidR="005243E8">
        <w:rPr>
          <w:rFonts w:ascii="Times New Roman" w:hAnsi="Times New Roman" w:cs="Times New Roman"/>
        </w:rPr>
        <w:t xml:space="preserve"> </w:t>
      </w:r>
      <w:r w:rsidRPr="00FE0C7F">
        <w:rPr>
          <w:rFonts w:ascii="Times New Roman" w:hAnsi="Times New Roman" w:cs="Times New Roman"/>
        </w:rPr>
        <w:t xml:space="preserve">IPAS dengan materi rantai makan pada kelas V yang digunakan masi bersifat sederhana sehingga kurang menarik bagi peserta didik. Kondisi ini menunjukkan perlunya pengembangan </w:t>
      </w:r>
    </w:p>
    <w:p w14:paraId="0DFFCCB5" w14:textId="7BB2357B" w:rsidR="00FE0C7F" w:rsidRDefault="00FE0C7F" w:rsidP="005243E8">
      <w:pPr>
        <w:spacing w:after="0" w:line="360" w:lineRule="auto"/>
        <w:jc w:val="both"/>
        <w:rPr>
          <w:rFonts w:ascii="Times New Roman" w:hAnsi="Times New Roman" w:cs="Times New Roman"/>
        </w:rPr>
      </w:pPr>
      <w:r w:rsidRPr="00FE0C7F">
        <w:rPr>
          <w:rFonts w:ascii="Times New Roman" w:hAnsi="Times New Roman" w:cs="Times New Roman"/>
        </w:rPr>
        <w:t xml:space="preserve">media ajar seperti Lembar Kerja Peserta Didik (LKPD) agar proses pembelajaran IPAS materi Rantai makanan menjadi lebih efektif dan menyenangkan dalam pembelajaran dikelas. 2 orang dosen PGSD Universitas Quality Medan dan Kepraktisan diperoleh dari hasil skor angket respon guru dan siswa setelah dilakukan penyebaran angket pada tahap uji coba produk. </w:t>
      </w:r>
    </w:p>
    <w:p w14:paraId="1EFA0B92" w14:textId="77777777" w:rsidR="005243E8" w:rsidRPr="00FE0C7F" w:rsidRDefault="005243E8" w:rsidP="005243E8">
      <w:pPr>
        <w:spacing w:after="0" w:line="360" w:lineRule="auto"/>
        <w:jc w:val="both"/>
        <w:rPr>
          <w:rFonts w:ascii="Times New Roman" w:hAnsi="Times New Roman" w:cs="Times New Roman"/>
        </w:rPr>
      </w:pPr>
    </w:p>
    <w:p w14:paraId="295CFE11" w14:textId="77777777" w:rsidR="00FE0C7F" w:rsidRPr="00FE0C7F" w:rsidRDefault="00FE0C7F" w:rsidP="005243E8">
      <w:pPr>
        <w:spacing w:after="0" w:line="360" w:lineRule="auto"/>
        <w:jc w:val="both"/>
        <w:rPr>
          <w:rFonts w:ascii="Times New Roman" w:hAnsi="Times New Roman" w:cs="Times New Roman"/>
          <w:b/>
          <w:bCs/>
        </w:rPr>
      </w:pPr>
      <w:r w:rsidRPr="00FE0C7F">
        <w:rPr>
          <w:rFonts w:ascii="Times New Roman" w:hAnsi="Times New Roman" w:cs="Times New Roman"/>
          <w:b/>
          <w:bCs/>
        </w:rPr>
        <w:t xml:space="preserve">HASIL DAN PEMBAHASAN </w:t>
      </w:r>
    </w:p>
    <w:p w14:paraId="14379669" w14:textId="0E1F20EA" w:rsidR="00FE0C7F" w:rsidRPr="00FE0C7F" w:rsidRDefault="00FE0C7F" w:rsidP="00375E95">
      <w:pPr>
        <w:spacing w:after="0" w:line="360" w:lineRule="auto"/>
        <w:ind w:firstLine="720"/>
        <w:jc w:val="both"/>
        <w:rPr>
          <w:rFonts w:ascii="Times New Roman" w:hAnsi="Times New Roman" w:cs="Times New Roman"/>
        </w:rPr>
      </w:pPr>
      <w:r w:rsidRPr="00FE0C7F">
        <w:rPr>
          <w:rFonts w:ascii="Times New Roman" w:hAnsi="Times New Roman" w:cs="Times New Roman"/>
        </w:rPr>
        <w:t>Validasi ahli media yang dilakukan oleh Ibu Vera Ironita Chistiani Sihombing S.Pd., M.Pd, yang merupakan dosen di Universitas Quality didapatkan hasil persentase rata-rata</w:t>
      </w:r>
      <w:r w:rsidR="00375E95">
        <w:rPr>
          <w:rFonts w:ascii="Times New Roman" w:hAnsi="Times New Roman" w:cs="Times New Roman"/>
        </w:rPr>
        <w:t xml:space="preserve"> </w:t>
      </w:r>
      <w:r w:rsidRPr="00FE0C7F">
        <w:rPr>
          <w:rFonts w:ascii="Times New Roman" w:hAnsi="Times New Roman" w:cs="Times New Roman"/>
        </w:rPr>
        <w:t xml:space="preserve">sebesar 95% termasuk dalam kategori sangat Valid. Dengan demikian media ajar seperti Lembar Kerja Peserta didik berbasis Contectual Teaching and Learning yang dikembangkan telah dinyatakan valid dan layak digunakan. </w:t>
      </w:r>
    </w:p>
    <w:p w14:paraId="71D2C1E8" w14:textId="401F894C" w:rsidR="00FE0C7F" w:rsidRPr="00FE0C7F" w:rsidRDefault="00FE0C7F" w:rsidP="00375E95">
      <w:pPr>
        <w:spacing w:after="0" w:line="360" w:lineRule="auto"/>
        <w:ind w:firstLine="720"/>
        <w:jc w:val="both"/>
        <w:rPr>
          <w:rFonts w:ascii="Times New Roman" w:hAnsi="Times New Roman" w:cs="Times New Roman"/>
        </w:rPr>
      </w:pPr>
      <w:r w:rsidRPr="00FE0C7F">
        <w:rPr>
          <w:rFonts w:ascii="Times New Roman" w:hAnsi="Times New Roman" w:cs="Times New Roman"/>
        </w:rPr>
        <w:t>Validasi ahli materi ini dilakukan oleh Bapak Irwansyah, S.Pd., M.Pd. Berdasarkan hasil validasi diperoleh rata-rata persentase sebesar 92,5% termasuk dalam keterangan sangat valid. Jadi, tingkat kevalidan materi pada Lembar Kerja Peserta didik berbasis Contectual</w:t>
      </w:r>
      <w:r w:rsidR="00375E95">
        <w:rPr>
          <w:rFonts w:ascii="Times New Roman" w:hAnsi="Times New Roman" w:cs="Times New Roman"/>
        </w:rPr>
        <w:t xml:space="preserve"> </w:t>
      </w:r>
      <w:r w:rsidRPr="00FE0C7F">
        <w:rPr>
          <w:rFonts w:ascii="Times New Roman" w:hAnsi="Times New Roman" w:cs="Times New Roman"/>
        </w:rPr>
        <w:t xml:space="preserve">Teaching and Learning yang dikembangkan dinyatakan sudah valid untuk diterapkan dan digunakan dalam proses pembelajaran di kelas. Hasil validasi ahli materi juga menunjukkan bahwa isi media ini telah sesuai dengan kurikulum yang berlaku serta mendukung pencapaian kompetensi dasar. Penggunaan bahasa yang sederhana dan ilustrasi yang relevan dinilai mampu membantu siswa memahami rantai makanan yang ada disekitar kita sehari-hari. Hasil penelitian ini sejalan dengan penelitian yang dilakukan oleh Laras Yoshida Utami, Ari Wibowo(2025) yang juga mengembangkan Pengembangan Lembar Kerja Peserta Didik (LKPD) pada mata pelajaran IPAS kelas V Sekolah Dasar. Penelitian tersebut menggunakan model R&amp;D ADDIE yang melibatkan tiga validator yaitu seorang dosen dari Universitas PGRI Yogyakarta, seorang guru kelas V dari SD N Sejati, dan seorang guru kelas V dari MI Bina Umat. Data ini mencakup penilaian mengenai kevalidan LKPD. Hasil penilaian menunjukkan </w:t>
      </w:r>
      <w:r w:rsidRPr="00FE0C7F">
        <w:rPr>
          <w:rFonts w:ascii="Times New Roman" w:hAnsi="Times New Roman" w:cs="Times New Roman"/>
        </w:rPr>
        <w:lastRenderedPageBreak/>
        <w:t xml:space="preserve">bahwa Lembar Kerja Peserta Didik menunjukkan hasil yang sangat baik. Dengan jumlah rata-rata respon siswa sebesar 49,2 dan persentase 94,54%, bahan ajar ini dinilai sangat layak dan menarik untuk digunakan. Temuan ini mendukung hasil penelitian yang sedang dikembangkan yaitu Lembar Kerja Peserta Didik (LKPD) pada mata pelajaran IPAS pada kelas V terbukti valid dan layak digunakan serta dapat digunakan secara efektif sebagai penunjang pembelajaran di Sekolah Dasar. </w:t>
      </w:r>
    </w:p>
    <w:p w14:paraId="7F437A57" w14:textId="4A917184" w:rsidR="00FE0C7F" w:rsidRPr="00FE0C7F" w:rsidRDefault="00FE0C7F" w:rsidP="00375E95">
      <w:pPr>
        <w:spacing w:after="0" w:line="360" w:lineRule="auto"/>
        <w:ind w:firstLine="720"/>
        <w:jc w:val="both"/>
        <w:rPr>
          <w:rFonts w:ascii="Times New Roman" w:hAnsi="Times New Roman" w:cs="Times New Roman"/>
        </w:rPr>
      </w:pPr>
      <w:r w:rsidRPr="00FE0C7F">
        <w:rPr>
          <w:rFonts w:ascii="Times New Roman" w:hAnsi="Times New Roman" w:cs="Times New Roman"/>
        </w:rPr>
        <w:t xml:space="preserve">Data yang diperoleh dari respon peserta didik yang berjumblah 26 siswa dengan skor rata-rata yang diperoleh 96,3% yang termasuk dalam kategori sangat praktis. Peserta didik menyatakan bahwa Lembar Kerja Peserta Didik (LKPD) berbaasis Contextual Teaching and Learning (CTL) sangat menarik dan menyenangkan serta memotivasi mereka dalam belajar. Jadi, tingkat kepraktisan media ajar Lembar Kerja Peserta Didik (LKPD) berbaasis Contextual Teaching and Learning (CTL) dinyatakan sudah praktis. Penilaian yang diperoleh dari angket respon guru rata- rata persentase sebesar 97,5% yang termasuk kedalam kategori sangat praktis. Guru menyatakan Lembar Kerja Peserta Didik berbaasis Contextual Teaching and Learning menarik dan menyenangkan serta dapat memotivasi siswa. Media ajar tersebut tidak hanya </w:t>
      </w:r>
    </w:p>
    <w:p w14:paraId="15CFD142" w14:textId="48BCB8D5" w:rsidR="00FE0C7F" w:rsidRDefault="00FE0C7F" w:rsidP="005243E8">
      <w:pPr>
        <w:spacing w:after="0" w:line="360" w:lineRule="auto"/>
        <w:rPr>
          <w:rFonts w:ascii="Times New Roman" w:hAnsi="Times New Roman" w:cs="Times New Roman"/>
        </w:rPr>
      </w:pPr>
      <w:r w:rsidRPr="00FE0C7F">
        <w:rPr>
          <w:rFonts w:ascii="Times New Roman" w:hAnsi="Times New Roman" w:cs="Times New Roman"/>
        </w:rPr>
        <w:t xml:space="preserve">memberikan pengalaman belajar tetapi menjadikan siswa lebih aktif dalam belajar. </w:t>
      </w:r>
    </w:p>
    <w:p w14:paraId="149B7EA4" w14:textId="77777777" w:rsidR="00375E95" w:rsidRPr="00FE0C7F" w:rsidRDefault="00375E95" w:rsidP="005243E8">
      <w:pPr>
        <w:spacing w:after="0" w:line="360" w:lineRule="auto"/>
        <w:rPr>
          <w:rFonts w:ascii="Times New Roman" w:hAnsi="Times New Roman" w:cs="Times New Roman"/>
        </w:rPr>
      </w:pPr>
    </w:p>
    <w:p w14:paraId="609B83C7" w14:textId="77777777" w:rsidR="00FE0C7F" w:rsidRPr="00FE0C7F" w:rsidRDefault="00FE0C7F" w:rsidP="00375E95">
      <w:pPr>
        <w:spacing w:after="0"/>
        <w:rPr>
          <w:rFonts w:ascii="Times New Roman" w:hAnsi="Times New Roman" w:cs="Times New Roman"/>
          <w:b/>
          <w:bCs/>
        </w:rPr>
      </w:pPr>
      <w:r w:rsidRPr="00FE0C7F">
        <w:rPr>
          <w:rFonts w:ascii="Times New Roman" w:hAnsi="Times New Roman" w:cs="Times New Roman"/>
          <w:b/>
          <w:bCs/>
        </w:rPr>
        <w:t xml:space="preserve">KESIMPULAN </w:t>
      </w:r>
    </w:p>
    <w:p w14:paraId="6F3B6589" w14:textId="448F6996" w:rsidR="00FE0C7F" w:rsidRPr="00FE0C7F" w:rsidRDefault="00FE0C7F" w:rsidP="00375E95">
      <w:pPr>
        <w:spacing w:after="0" w:line="360" w:lineRule="auto"/>
        <w:ind w:firstLine="720"/>
        <w:jc w:val="both"/>
        <w:rPr>
          <w:rFonts w:ascii="Times New Roman" w:hAnsi="Times New Roman" w:cs="Times New Roman"/>
        </w:rPr>
      </w:pPr>
      <w:r w:rsidRPr="00FE0C7F">
        <w:rPr>
          <w:rFonts w:ascii="Times New Roman" w:hAnsi="Times New Roman" w:cs="Times New Roman"/>
        </w:rPr>
        <w:t xml:space="preserve">Hasil riset sebagai berikut: Tingkat kevalidan Lembar Kerja Peserta Didik (LKPD) berbasis Contextual Teaching and Learning (CTL) dinyatakan sangat valid. Penilaian dari ahli media memperoleh persentase rata-rata 95%, sedangkan validasi oleh ahli materi memperoleh rata-rata 92,5%. Jika disesuaikan dengan kriteria pengkategorian validasi oleh kedua ahli media dan materi maka berada pada keterangan sangat valid untuk diterapkan dan digunakan dalam proses pembelajaran dikelas. Tingkat Kepraktisan Lembar Kerja Peserta Didik (LKPD) berbasis Contextual Teaching and Learning (CTL) dapat dilihat dari hasil tanggapan siswa dengan skor rata-rata 96,3% dengan kategori sangat praktis. Peserta didik menyatakan bahwa Lembar Kerja Peserta Didik berbasis Contextual Teaching and Learning sangat menarik dan menyenangkan. Hasil tanggapan guru diperoleh dengan rata-rata persentasenya 97,5% dengan keterangan sangat Praktis. Guru menyatakan bahwa Lembar Kerja Peserta Didik berbasis Contextual Teaching and Learning ini sangat menarik dan dapat meningkatkan motivasi belajar. Guru menilai bahwa media ajar ini sangat praktis untuk digunakan. </w:t>
      </w:r>
    </w:p>
    <w:p w14:paraId="54B32BEF" w14:textId="77777777" w:rsidR="00FE0C7F" w:rsidRPr="00FE0C7F" w:rsidRDefault="00FE0C7F" w:rsidP="00375E95">
      <w:pPr>
        <w:spacing w:after="0" w:line="480" w:lineRule="auto"/>
        <w:rPr>
          <w:rFonts w:ascii="Times New Roman" w:hAnsi="Times New Roman" w:cs="Times New Roman"/>
          <w:b/>
          <w:bCs/>
        </w:rPr>
      </w:pPr>
      <w:r w:rsidRPr="00FE0C7F">
        <w:rPr>
          <w:rFonts w:ascii="Times New Roman" w:hAnsi="Times New Roman" w:cs="Times New Roman"/>
          <w:b/>
          <w:bCs/>
        </w:rPr>
        <w:lastRenderedPageBreak/>
        <w:t xml:space="preserve">DAFTAR PUSTAKA </w:t>
      </w:r>
    </w:p>
    <w:p w14:paraId="78A950B4"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Borg, W. R., &amp; Gall, M. D. (1983). Educational research: An introduction. New </w:t>
      </w:r>
    </w:p>
    <w:p w14:paraId="128A0447"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York: Longman. </w:t>
      </w:r>
    </w:p>
    <w:p w14:paraId="53D2C712"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Novi. (2022). Pengertian dan jenis penelitian pendidikan. Jurnal Ilmu Pendidikan. </w:t>
      </w:r>
    </w:p>
    <w:p w14:paraId="582BEEFB"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Nurdyansyah. (2018). Pengembangan bahan ajar berbasis kontekstual. </w:t>
      </w:r>
    </w:p>
    <w:p w14:paraId="287BED2D"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Sidoarjo:UMSIDA Press. </w:t>
      </w:r>
    </w:p>
    <w:p w14:paraId="35469098"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Nuryasana, E., &amp; Desiningrum, D. R. (2020). Pengembangan bahan ajar berbasis </w:t>
      </w:r>
    </w:p>
    <w:p w14:paraId="6F25E85D"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kompetensi. Jurnal Pendidikan Dasar. </w:t>
      </w:r>
    </w:p>
    <w:p w14:paraId="1C502D20"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Rustamana, I., Mutiara, S., dkk. (2023). Peran bahan ajar dalam meningkatkan </w:t>
      </w:r>
    </w:p>
    <w:p w14:paraId="4ADFE97C"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kemandirian belajar peserta didik. Jurnal Pendidikan dan Pengajaran. </w:t>
      </w:r>
    </w:p>
    <w:p w14:paraId="0B0D111E"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Sanjaya, W. (2010). Strategi pembelajaran berorientasi standar proses pendidikan. </w:t>
      </w:r>
    </w:p>
    <w:p w14:paraId="0F5661ED"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Jakarta: Kencana. </w:t>
      </w:r>
    </w:p>
    <w:p w14:paraId="7FF77325"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Sari, P., dkk. (2022). Pemanfaatan bahan ajar dalam pembelajaran individual. </w:t>
      </w:r>
    </w:p>
    <w:p w14:paraId="53095F88"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Jurnal Teknologi Pendidikan. </w:t>
      </w:r>
    </w:p>
    <w:p w14:paraId="29A2BF72"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Sugiyono. (2015). Metode penelitian pendidikan. Bandung: Alfabeta. </w:t>
      </w:r>
    </w:p>
    <w:p w14:paraId="6397467D"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Trianto. (2011). Mendesain model pembelajaran inovatif-progresif. Jakarta: </w:t>
      </w:r>
    </w:p>
    <w:p w14:paraId="3D780D97"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Kencana. </w:t>
      </w:r>
    </w:p>
    <w:p w14:paraId="41AE2E13"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Wahyuni, S. (2024). Bahan ajar sebagai sumber belajar dalam pembelajaran. </w:t>
      </w:r>
    </w:p>
    <w:p w14:paraId="522A6F09" w14:textId="77777777" w:rsidR="00FE0C7F" w:rsidRPr="00FE0C7F" w:rsidRDefault="00FE0C7F" w:rsidP="00375E95">
      <w:pPr>
        <w:spacing w:after="0" w:line="480" w:lineRule="auto"/>
        <w:rPr>
          <w:rFonts w:ascii="Times New Roman" w:hAnsi="Times New Roman" w:cs="Times New Roman"/>
        </w:rPr>
      </w:pPr>
      <w:r w:rsidRPr="00FE0C7F">
        <w:rPr>
          <w:rFonts w:ascii="Times New Roman" w:hAnsi="Times New Roman" w:cs="Times New Roman"/>
        </w:rPr>
        <w:t xml:space="preserve">Jurnal Pendidikan Modern. </w:t>
      </w:r>
    </w:p>
    <w:p w14:paraId="1F9442A9" w14:textId="16F54196" w:rsidR="00950675" w:rsidRDefault="00950675" w:rsidP="00FE0C7F"/>
    <w:sectPr w:rsidR="00950675" w:rsidSect="00B57ABC">
      <w:headerReference w:type="default" r:id="rId9"/>
      <w:headerReference w:type="first" r:id="rId10"/>
      <w:pgSz w:w="11911" w:h="16841" w:code="9"/>
      <w:pgMar w:top="1440" w:right="1440" w:bottom="1440" w:left="1440" w:header="720"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3BC3F" w14:textId="77777777" w:rsidR="00A62977" w:rsidRDefault="00A62977" w:rsidP="00FE0C7F">
      <w:pPr>
        <w:spacing w:after="0" w:line="240" w:lineRule="auto"/>
      </w:pPr>
      <w:r>
        <w:separator/>
      </w:r>
    </w:p>
  </w:endnote>
  <w:endnote w:type="continuationSeparator" w:id="0">
    <w:p w14:paraId="083D5193" w14:textId="77777777" w:rsidR="00A62977" w:rsidRDefault="00A62977" w:rsidP="00FE0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2F272" w14:textId="77777777" w:rsidR="00A62977" w:rsidRDefault="00A62977" w:rsidP="00FE0C7F">
      <w:pPr>
        <w:spacing w:after="0" w:line="240" w:lineRule="auto"/>
      </w:pPr>
      <w:r>
        <w:separator/>
      </w:r>
    </w:p>
  </w:footnote>
  <w:footnote w:type="continuationSeparator" w:id="0">
    <w:p w14:paraId="4AA32941" w14:textId="77777777" w:rsidR="00A62977" w:rsidRDefault="00A62977" w:rsidP="00FE0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83F1" w14:textId="77777777" w:rsidR="00C131E1" w:rsidRPr="00200984" w:rsidRDefault="00C131E1" w:rsidP="00C131E1">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61312" behindDoc="1" locked="0" layoutInCell="1" hidden="0" allowOverlap="1" wp14:anchorId="01A994C3" wp14:editId="61BCB901">
          <wp:simplePos x="0" y="0"/>
          <wp:positionH relativeFrom="page">
            <wp:posOffset>5336001</wp:posOffset>
          </wp:positionH>
          <wp:positionV relativeFrom="page">
            <wp:posOffset>400685</wp:posOffset>
          </wp:positionV>
          <wp:extent cx="1073593" cy="866775"/>
          <wp:effectExtent l="0" t="0" r="0" b="0"/>
          <wp:wrapNone/>
          <wp:docPr id="199813795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2A3328B9" w14:textId="77777777" w:rsidR="00C131E1" w:rsidRDefault="00C13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22E8" w14:textId="77777777" w:rsidR="00FE0C7F" w:rsidRPr="00200984" w:rsidRDefault="00FE0C7F" w:rsidP="00FE0C7F">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6C8AEDED" wp14:editId="28D6A086">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7E827150" w14:textId="77777777" w:rsidR="00FE0C7F" w:rsidRDefault="00FE0C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7F"/>
    <w:rsid w:val="00150295"/>
    <w:rsid w:val="002610EF"/>
    <w:rsid w:val="00375E95"/>
    <w:rsid w:val="00484201"/>
    <w:rsid w:val="005243E8"/>
    <w:rsid w:val="00950675"/>
    <w:rsid w:val="00A62977"/>
    <w:rsid w:val="00B57ABC"/>
    <w:rsid w:val="00C131E1"/>
    <w:rsid w:val="00FE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2495"/>
  <w15:chartTrackingRefBased/>
  <w15:docId w15:val="{B2605768-074C-4020-920A-B4B1E9697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0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0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0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0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0C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C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C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C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0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0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0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0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0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C7F"/>
    <w:rPr>
      <w:rFonts w:eastAsiaTheme="majorEastAsia" w:cstheme="majorBidi"/>
      <w:color w:val="272727" w:themeColor="text1" w:themeTint="D8"/>
    </w:rPr>
  </w:style>
  <w:style w:type="paragraph" w:styleId="Title">
    <w:name w:val="Title"/>
    <w:basedOn w:val="Normal"/>
    <w:next w:val="Normal"/>
    <w:link w:val="TitleChar"/>
    <w:uiPriority w:val="10"/>
    <w:qFormat/>
    <w:rsid w:val="00FE0C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C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C7F"/>
    <w:pPr>
      <w:spacing w:before="160"/>
      <w:jc w:val="center"/>
    </w:pPr>
    <w:rPr>
      <w:i/>
      <w:iCs/>
      <w:color w:val="404040" w:themeColor="text1" w:themeTint="BF"/>
    </w:rPr>
  </w:style>
  <w:style w:type="character" w:customStyle="1" w:styleId="QuoteChar">
    <w:name w:val="Quote Char"/>
    <w:basedOn w:val="DefaultParagraphFont"/>
    <w:link w:val="Quote"/>
    <w:uiPriority w:val="29"/>
    <w:rsid w:val="00FE0C7F"/>
    <w:rPr>
      <w:i/>
      <w:iCs/>
      <w:color w:val="404040" w:themeColor="text1" w:themeTint="BF"/>
    </w:rPr>
  </w:style>
  <w:style w:type="paragraph" w:styleId="ListParagraph">
    <w:name w:val="List Paragraph"/>
    <w:basedOn w:val="Normal"/>
    <w:uiPriority w:val="34"/>
    <w:qFormat/>
    <w:rsid w:val="00FE0C7F"/>
    <w:pPr>
      <w:ind w:left="720"/>
      <w:contextualSpacing/>
    </w:pPr>
  </w:style>
  <w:style w:type="character" w:styleId="IntenseEmphasis">
    <w:name w:val="Intense Emphasis"/>
    <w:basedOn w:val="DefaultParagraphFont"/>
    <w:uiPriority w:val="21"/>
    <w:qFormat/>
    <w:rsid w:val="00FE0C7F"/>
    <w:rPr>
      <w:i/>
      <w:iCs/>
      <w:color w:val="2F5496" w:themeColor="accent1" w:themeShade="BF"/>
    </w:rPr>
  </w:style>
  <w:style w:type="paragraph" w:styleId="IntenseQuote">
    <w:name w:val="Intense Quote"/>
    <w:basedOn w:val="Normal"/>
    <w:next w:val="Normal"/>
    <w:link w:val="IntenseQuoteChar"/>
    <w:uiPriority w:val="30"/>
    <w:qFormat/>
    <w:rsid w:val="00FE0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0C7F"/>
    <w:rPr>
      <w:i/>
      <w:iCs/>
      <w:color w:val="2F5496" w:themeColor="accent1" w:themeShade="BF"/>
    </w:rPr>
  </w:style>
  <w:style w:type="character" w:styleId="IntenseReference">
    <w:name w:val="Intense Reference"/>
    <w:basedOn w:val="DefaultParagraphFont"/>
    <w:uiPriority w:val="32"/>
    <w:qFormat/>
    <w:rsid w:val="00FE0C7F"/>
    <w:rPr>
      <w:b/>
      <w:bCs/>
      <w:smallCaps/>
      <w:color w:val="2F5496" w:themeColor="accent1" w:themeShade="BF"/>
      <w:spacing w:val="5"/>
    </w:rPr>
  </w:style>
  <w:style w:type="paragraph" w:styleId="Header">
    <w:name w:val="header"/>
    <w:basedOn w:val="Normal"/>
    <w:link w:val="HeaderChar"/>
    <w:uiPriority w:val="99"/>
    <w:unhideWhenUsed/>
    <w:rsid w:val="00FE0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C7F"/>
  </w:style>
  <w:style w:type="paragraph" w:styleId="Footer">
    <w:name w:val="footer"/>
    <w:basedOn w:val="Normal"/>
    <w:link w:val="FooterChar"/>
    <w:uiPriority w:val="99"/>
    <w:unhideWhenUsed/>
    <w:rsid w:val="00FE0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C7F"/>
  </w:style>
  <w:style w:type="character" w:styleId="Hyperlink">
    <w:name w:val="Hyperlink"/>
    <w:basedOn w:val="DefaultParagraphFont"/>
    <w:uiPriority w:val="99"/>
    <w:unhideWhenUsed/>
    <w:rsid w:val="00FE0C7F"/>
    <w:rPr>
      <w:color w:val="0563C1" w:themeColor="hyperlink"/>
      <w:u w:val="single"/>
    </w:rPr>
  </w:style>
  <w:style w:type="character" w:styleId="UnresolvedMention">
    <w:name w:val="Unresolved Mention"/>
    <w:basedOn w:val="DefaultParagraphFont"/>
    <w:uiPriority w:val="99"/>
    <w:semiHidden/>
    <w:unhideWhenUsed/>
    <w:rsid w:val="00261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juniko.tarigan@gmail.com" TargetMode="External"/><Relationship Id="rId3" Type="http://schemas.openxmlformats.org/officeDocument/2006/relationships/webSettings" Target="webSettings.xml"/><Relationship Id="rId7" Type="http://schemas.openxmlformats.org/officeDocument/2006/relationships/hyperlink" Target="mailto:2simbolonrinci@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sintasipayung08@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SIANTURI</dc:creator>
  <cp:keywords/>
  <dc:description/>
  <cp:lastModifiedBy>ROY SIANTURI</cp:lastModifiedBy>
  <cp:revision>1</cp:revision>
  <dcterms:created xsi:type="dcterms:W3CDTF">2026-10-20T08:10:00Z</dcterms:created>
  <dcterms:modified xsi:type="dcterms:W3CDTF">2026-10-20T09:22:00Z</dcterms:modified>
</cp:coreProperties>
</file>