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B87C65" w14:textId="344DCD23" w:rsidR="000E6460" w:rsidRPr="00342CCD" w:rsidRDefault="000E6460" w:rsidP="00342CCD">
      <w:pPr>
        <w:jc w:val="center"/>
        <w:rPr>
          <w:b/>
          <w:sz w:val="24"/>
          <w:szCs w:val="24"/>
          <w:lang w:val="id-ID"/>
        </w:rPr>
      </w:pPr>
      <w:r w:rsidRPr="00342CCD">
        <w:rPr>
          <w:b/>
          <w:sz w:val="24"/>
          <w:szCs w:val="24"/>
          <w:lang w:val="id-ID"/>
        </w:rPr>
        <w:t>PENGEMBANGAN</w:t>
      </w:r>
      <w:r w:rsidRPr="00342CCD">
        <w:rPr>
          <w:b/>
          <w:spacing w:val="-18"/>
          <w:sz w:val="24"/>
          <w:szCs w:val="24"/>
          <w:lang w:val="id-ID"/>
        </w:rPr>
        <w:t xml:space="preserve"> </w:t>
      </w:r>
      <w:r w:rsidRPr="00342CCD">
        <w:rPr>
          <w:b/>
          <w:sz w:val="24"/>
          <w:szCs w:val="24"/>
          <w:lang w:val="id-ID"/>
        </w:rPr>
        <w:t>MEDIA</w:t>
      </w:r>
      <w:r w:rsidRPr="00342CCD">
        <w:rPr>
          <w:b/>
          <w:spacing w:val="-19"/>
          <w:sz w:val="24"/>
          <w:szCs w:val="24"/>
          <w:lang w:val="id-ID"/>
        </w:rPr>
        <w:t xml:space="preserve"> </w:t>
      </w:r>
      <w:r w:rsidRPr="00342CCD">
        <w:rPr>
          <w:b/>
          <w:sz w:val="24"/>
          <w:szCs w:val="24"/>
          <w:lang w:val="id-ID"/>
        </w:rPr>
        <w:t>PEMBELAJARAN</w:t>
      </w:r>
      <w:r w:rsidRPr="00342CCD">
        <w:rPr>
          <w:b/>
          <w:spacing w:val="-17"/>
          <w:sz w:val="24"/>
          <w:szCs w:val="24"/>
          <w:lang w:val="id-ID"/>
        </w:rPr>
        <w:t xml:space="preserve"> </w:t>
      </w:r>
      <w:r w:rsidRPr="00342CCD">
        <w:rPr>
          <w:b/>
          <w:sz w:val="24"/>
          <w:szCs w:val="24"/>
          <w:lang w:val="id-ID"/>
        </w:rPr>
        <w:t>DIOSIR</w:t>
      </w:r>
      <w:r w:rsidR="00342CCD">
        <w:rPr>
          <w:b/>
          <w:sz w:val="24"/>
          <w:szCs w:val="24"/>
          <w:lang w:val="id-ID"/>
        </w:rPr>
        <w:t xml:space="preserve"> </w:t>
      </w:r>
      <w:r w:rsidRPr="00342CCD">
        <w:rPr>
          <w:b/>
          <w:sz w:val="24"/>
          <w:szCs w:val="24"/>
          <w:lang w:val="id-ID"/>
        </w:rPr>
        <w:t>(DIORAMA</w:t>
      </w:r>
      <w:r w:rsidR="00342CCD">
        <w:rPr>
          <w:b/>
          <w:spacing w:val="-8"/>
          <w:sz w:val="24"/>
          <w:szCs w:val="24"/>
          <w:lang w:val="id-ID"/>
        </w:rPr>
        <w:t xml:space="preserve"> </w:t>
      </w:r>
      <w:r w:rsidRPr="00342CCD">
        <w:rPr>
          <w:b/>
          <w:sz w:val="24"/>
          <w:szCs w:val="24"/>
          <w:lang w:val="id-ID"/>
        </w:rPr>
        <w:t>SIKLUS</w:t>
      </w:r>
      <w:r w:rsidRPr="00342CCD">
        <w:rPr>
          <w:b/>
          <w:spacing w:val="-7"/>
          <w:sz w:val="24"/>
          <w:szCs w:val="24"/>
          <w:lang w:val="id-ID"/>
        </w:rPr>
        <w:t xml:space="preserve"> </w:t>
      </w:r>
      <w:r w:rsidRPr="00342CCD">
        <w:rPr>
          <w:b/>
          <w:sz w:val="24"/>
          <w:szCs w:val="24"/>
          <w:lang w:val="id-ID"/>
        </w:rPr>
        <w:t>AIR)</w:t>
      </w:r>
      <w:r w:rsidRPr="00342CCD">
        <w:rPr>
          <w:b/>
          <w:spacing w:val="-7"/>
          <w:sz w:val="24"/>
          <w:szCs w:val="24"/>
          <w:lang w:val="id-ID"/>
        </w:rPr>
        <w:t xml:space="preserve"> </w:t>
      </w:r>
      <w:r w:rsidRPr="00342CCD">
        <w:rPr>
          <w:b/>
          <w:sz w:val="24"/>
          <w:szCs w:val="24"/>
          <w:lang w:val="id-ID"/>
        </w:rPr>
        <w:t>PADA</w:t>
      </w:r>
      <w:r w:rsidRPr="00342CCD">
        <w:rPr>
          <w:b/>
          <w:spacing w:val="-7"/>
          <w:sz w:val="24"/>
          <w:szCs w:val="24"/>
          <w:lang w:val="id-ID"/>
        </w:rPr>
        <w:t xml:space="preserve"> </w:t>
      </w:r>
      <w:r w:rsidRPr="00342CCD">
        <w:rPr>
          <w:b/>
          <w:sz w:val="24"/>
          <w:szCs w:val="24"/>
          <w:lang w:val="id-ID"/>
        </w:rPr>
        <w:t>PEMBELAJARAN</w:t>
      </w:r>
      <w:r w:rsidR="00342CCD">
        <w:rPr>
          <w:b/>
          <w:sz w:val="24"/>
          <w:szCs w:val="24"/>
          <w:lang w:val="id-ID"/>
        </w:rPr>
        <w:t xml:space="preserve"> </w:t>
      </w:r>
      <w:r w:rsidRPr="00342CCD">
        <w:rPr>
          <w:b/>
          <w:sz w:val="24"/>
          <w:szCs w:val="24"/>
          <w:lang w:val="id-ID"/>
        </w:rPr>
        <w:t>IPAS KELAS V UPT SD NEGERI</w:t>
      </w:r>
      <w:r w:rsidR="00342CCD">
        <w:rPr>
          <w:b/>
          <w:sz w:val="24"/>
          <w:szCs w:val="24"/>
          <w:lang w:val="id-ID"/>
        </w:rPr>
        <w:t xml:space="preserve"> </w:t>
      </w:r>
      <w:r w:rsidRPr="00342CCD">
        <w:rPr>
          <w:b/>
          <w:sz w:val="24"/>
          <w:szCs w:val="24"/>
          <w:lang w:val="id-ID"/>
        </w:rPr>
        <w:t>064990</w:t>
      </w:r>
      <w:r w:rsidR="00342CCD">
        <w:rPr>
          <w:b/>
          <w:sz w:val="24"/>
          <w:szCs w:val="24"/>
          <w:lang w:val="id-ID"/>
        </w:rPr>
        <w:t xml:space="preserve"> </w:t>
      </w:r>
      <w:r w:rsidRPr="00342CCD">
        <w:rPr>
          <w:b/>
          <w:sz w:val="24"/>
          <w:szCs w:val="24"/>
          <w:lang w:val="id-ID"/>
        </w:rPr>
        <w:t>MEDAN</w:t>
      </w:r>
      <w:r w:rsidRPr="00342CCD">
        <w:rPr>
          <w:b/>
          <w:spacing w:val="-7"/>
          <w:sz w:val="24"/>
          <w:szCs w:val="24"/>
          <w:lang w:val="id-ID"/>
        </w:rPr>
        <w:t xml:space="preserve"> </w:t>
      </w:r>
      <w:r w:rsidRPr="00342CCD">
        <w:rPr>
          <w:b/>
          <w:spacing w:val="-2"/>
          <w:sz w:val="24"/>
          <w:szCs w:val="24"/>
          <w:lang w:val="id-ID"/>
        </w:rPr>
        <w:t>JOHOR</w:t>
      </w:r>
      <w:r w:rsidRPr="00342CCD">
        <w:rPr>
          <w:b/>
          <w:sz w:val="24"/>
          <w:szCs w:val="24"/>
        </w:rPr>
        <w:t xml:space="preserve"> </w:t>
      </w:r>
      <w:r w:rsidRPr="00342CCD">
        <w:rPr>
          <w:b/>
          <w:sz w:val="24"/>
          <w:szCs w:val="24"/>
          <w:lang w:val="id-ID"/>
        </w:rPr>
        <w:t>T.P</w:t>
      </w:r>
      <w:r w:rsidRPr="00342CCD">
        <w:rPr>
          <w:b/>
          <w:spacing w:val="-2"/>
          <w:sz w:val="24"/>
          <w:szCs w:val="24"/>
          <w:lang w:val="id-ID"/>
        </w:rPr>
        <w:t xml:space="preserve"> 2025/2026</w:t>
      </w:r>
    </w:p>
    <w:p w14:paraId="6070FC4D" w14:textId="77777777" w:rsidR="000E6460" w:rsidRPr="00342CCD" w:rsidRDefault="000E6460" w:rsidP="00342CCD">
      <w:pPr>
        <w:jc w:val="center"/>
        <w:rPr>
          <w:b/>
          <w:i/>
          <w:iCs/>
          <w:sz w:val="24"/>
          <w:szCs w:val="24"/>
          <w:lang w:val="en"/>
        </w:rPr>
      </w:pPr>
    </w:p>
    <w:p w14:paraId="1CA0E267" w14:textId="04B422FE" w:rsidR="000E6460" w:rsidRPr="00342CCD" w:rsidRDefault="000E6460" w:rsidP="00342CCD">
      <w:pPr>
        <w:jc w:val="center"/>
        <w:rPr>
          <w:b/>
          <w:i/>
          <w:iCs/>
          <w:sz w:val="24"/>
          <w:szCs w:val="24"/>
          <w:lang w:val="en"/>
        </w:rPr>
      </w:pPr>
      <w:r w:rsidRPr="00342CCD">
        <w:rPr>
          <w:b/>
          <w:i/>
          <w:iCs/>
          <w:sz w:val="24"/>
          <w:szCs w:val="24"/>
          <w:lang w:val="en"/>
        </w:rPr>
        <w:t>DEVELOPMENT OF DIOSIR LEARNING MEDIA (WATER CYCLE</w:t>
      </w:r>
      <w:r w:rsidR="00342CCD">
        <w:rPr>
          <w:b/>
          <w:i/>
          <w:iCs/>
          <w:sz w:val="24"/>
          <w:szCs w:val="24"/>
          <w:lang w:val="en"/>
        </w:rPr>
        <w:t xml:space="preserve"> </w:t>
      </w:r>
      <w:r w:rsidRPr="00342CCD">
        <w:rPr>
          <w:b/>
          <w:i/>
          <w:iCs/>
          <w:sz w:val="24"/>
          <w:szCs w:val="24"/>
          <w:lang w:val="en"/>
        </w:rPr>
        <w:t>DIORAMA) IN GRADE V SCIENCE LEARNING AT STATE ELEMENTARY</w:t>
      </w:r>
      <w:r w:rsidR="00342CCD">
        <w:rPr>
          <w:b/>
          <w:i/>
          <w:iCs/>
          <w:sz w:val="24"/>
          <w:szCs w:val="24"/>
          <w:lang w:val="en"/>
        </w:rPr>
        <w:t xml:space="preserve"> </w:t>
      </w:r>
      <w:r w:rsidRPr="00342CCD">
        <w:rPr>
          <w:b/>
          <w:i/>
          <w:iCs/>
          <w:sz w:val="24"/>
          <w:szCs w:val="24"/>
          <w:lang w:val="en"/>
        </w:rPr>
        <w:t xml:space="preserve">SCHOOL 064990 MEDAN JOHOR, 2025/2026 </w:t>
      </w:r>
    </w:p>
    <w:p w14:paraId="1810ADD1" w14:textId="77777777" w:rsidR="00774769" w:rsidRPr="00342CCD" w:rsidRDefault="00774769" w:rsidP="00342CCD">
      <w:pPr>
        <w:jc w:val="center"/>
        <w:rPr>
          <w:b/>
          <w:sz w:val="24"/>
          <w:szCs w:val="24"/>
          <w:lang w:val="en"/>
        </w:rPr>
      </w:pPr>
    </w:p>
    <w:p w14:paraId="5EA51895" w14:textId="3678BB1B" w:rsidR="000E6460" w:rsidRPr="00342CCD" w:rsidRDefault="000E6460" w:rsidP="00342CCD">
      <w:pPr>
        <w:jc w:val="center"/>
        <w:rPr>
          <w:bCs/>
          <w:sz w:val="24"/>
          <w:szCs w:val="24"/>
          <w:vertAlign w:val="superscript"/>
        </w:rPr>
      </w:pPr>
      <w:r w:rsidRPr="00342CCD">
        <w:rPr>
          <w:b/>
          <w:sz w:val="24"/>
          <w:szCs w:val="24"/>
          <w:lang w:val="en"/>
        </w:rPr>
        <w:t>Keszhea Abi Gael Hutapea</w:t>
      </w:r>
      <w:r w:rsidR="006D32BC" w:rsidRPr="00342CCD">
        <w:rPr>
          <w:b/>
          <w:sz w:val="24"/>
          <w:szCs w:val="24"/>
          <w:lang w:val="en"/>
        </w:rPr>
        <w:t xml:space="preserve"> </w:t>
      </w:r>
      <w:r w:rsidR="006D32BC" w:rsidRPr="00342CCD">
        <w:rPr>
          <w:b/>
          <w:sz w:val="24"/>
          <w:szCs w:val="24"/>
          <w:vertAlign w:val="superscript"/>
          <w:lang w:val="en"/>
        </w:rPr>
        <w:t>(</w:t>
      </w:r>
      <w:r w:rsidR="00C10D1B" w:rsidRPr="00342CCD">
        <w:rPr>
          <w:b/>
          <w:sz w:val="24"/>
          <w:szCs w:val="24"/>
          <w:vertAlign w:val="superscript"/>
          <w:lang w:val="en"/>
        </w:rPr>
        <w:t>1</w:t>
      </w:r>
      <w:r w:rsidR="006D32BC" w:rsidRPr="00342CCD">
        <w:rPr>
          <w:b/>
          <w:sz w:val="24"/>
          <w:szCs w:val="24"/>
          <w:vertAlign w:val="superscript"/>
          <w:lang w:val="en"/>
        </w:rPr>
        <w:t>)</w:t>
      </w:r>
      <w:r w:rsidR="00774769" w:rsidRPr="00342CCD">
        <w:rPr>
          <w:b/>
          <w:sz w:val="24"/>
          <w:szCs w:val="24"/>
        </w:rPr>
        <w:t>, Dedi Holden Simbolon</w:t>
      </w:r>
      <w:r w:rsidR="006D32BC" w:rsidRPr="00342CCD">
        <w:rPr>
          <w:b/>
          <w:sz w:val="24"/>
          <w:szCs w:val="24"/>
        </w:rPr>
        <w:t xml:space="preserve"> </w:t>
      </w:r>
      <w:r w:rsidR="006D32BC" w:rsidRPr="00342CCD">
        <w:rPr>
          <w:b/>
          <w:sz w:val="24"/>
          <w:szCs w:val="24"/>
          <w:vertAlign w:val="superscript"/>
        </w:rPr>
        <w:t>(</w:t>
      </w:r>
      <w:r w:rsidR="00774769" w:rsidRPr="00342CCD">
        <w:rPr>
          <w:b/>
          <w:sz w:val="24"/>
          <w:szCs w:val="24"/>
          <w:vertAlign w:val="superscript"/>
        </w:rPr>
        <w:t>2</w:t>
      </w:r>
      <w:r w:rsidR="006D32BC" w:rsidRPr="00342CCD">
        <w:rPr>
          <w:b/>
          <w:sz w:val="24"/>
          <w:szCs w:val="24"/>
          <w:vertAlign w:val="superscript"/>
        </w:rPr>
        <w:t>)</w:t>
      </w:r>
      <w:r w:rsidR="00774769" w:rsidRPr="00342CCD">
        <w:rPr>
          <w:b/>
          <w:sz w:val="24"/>
          <w:szCs w:val="24"/>
          <w:vertAlign w:val="superscript"/>
        </w:rPr>
        <w:t xml:space="preserve">, </w:t>
      </w:r>
      <w:r w:rsidR="00774769" w:rsidRPr="00342CCD">
        <w:rPr>
          <w:b/>
          <w:sz w:val="24"/>
          <w:szCs w:val="24"/>
        </w:rPr>
        <w:t>Ulfah Sari Rezeki</w:t>
      </w:r>
      <w:r w:rsidR="002D0C45" w:rsidRPr="00342CCD">
        <w:rPr>
          <w:b/>
          <w:sz w:val="24"/>
          <w:szCs w:val="24"/>
        </w:rPr>
        <w:t xml:space="preserve"> </w:t>
      </w:r>
      <w:r w:rsidR="002D0C45" w:rsidRPr="00342CCD">
        <w:rPr>
          <w:b/>
          <w:sz w:val="24"/>
          <w:szCs w:val="24"/>
          <w:vertAlign w:val="superscript"/>
        </w:rPr>
        <w:t>(</w:t>
      </w:r>
      <w:r w:rsidR="00774769" w:rsidRPr="00342CCD">
        <w:rPr>
          <w:b/>
          <w:sz w:val="24"/>
          <w:szCs w:val="24"/>
          <w:vertAlign w:val="superscript"/>
        </w:rPr>
        <w:t>3</w:t>
      </w:r>
      <w:r w:rsidR="002D0C45" w:rsidRPr="00342CCD">
        <w:rPr>
          <w:b/>
          <w:sz w:val="24"/>
          <w:szCs w:val="24"/>
          <w:vertAlign w:val="superscript"/>
        </w:rPr>
        <w:t>)</w:t>
      </w:r>
      <w:r w:rsidR="002C2AC6" w:rsidRPr="00342CCD">
        <w:rPr>
          <w:bCs/>
          <w:sz w:val="24"/>
          <w:szCs w:val="24"/>
        </w:rPr>
        <w:t xml:space="preserve"> </w:t>
      </w:r>
      <w:r w:rsidR="002C2AC6" w:rsidRPr="00342CCD">
        <w:rPr>
          <w:bCs/>
          <w:sz w:val="24"/>
          <w:szCs w:val="24"/>
          <w:vertAlign w:val="superscript"/>
        </w:rPr>
        <w:t>1)2)3)</w:t>
      </w:r>
      <w:r w:rsidR="004931F4" w:rsidRPr="00342CCD">
        <w:rPr>
          <w:bCs/>
          <w:sz w:val="24"/>
          <w:szCs w:val="24"/>
        </w:rPr>
        <w:t>Prodi PGSD FKIP Universitas Quality</w:t>
      </w:r>
      <w:r w:rsidR="00A963F2" w:rsidRPr="00342CCD">
        <w:rPr>
          <w:bCs/>
          <w:sz w:val="24"/>
          <w:szCs w:val="24"/>
        </w:rPr>
        <w:t>, Jl Rinroad-Ngumban Surbakti No.18 Medan, Kode Pos 20132</w:t>
      </w:r>
      <w:r w:rsidR="00EF2912" w:rsidRPr="00342CCD">
        <w:rPr>
          <w:bCs/>
          <w:sz w:val="24"/>
          <w:szCs w:val="24"/>
        </w:rPr>
        <w:t>, Indonesia)</w:t>
      </w:r>
    </w:p>
    <w:p w14:paraId="32652B05" w14:textId="6911E335" w:rsidR="00EF2912" w:rsidRPr="00342CCD" w:rsidRDefault="00EF2912" w:rsidP="00342CCD">
      <w:pPr>
        <w:jc w:val="center"/>
        <w:rPr>
          <w:bCs/>
          <w:sz w:val="24"/>
          <w:szCs w:val="24"/>
        </w:rPr>
      </w:pPr>
      <w:r w:rsidRPr="00342CCD">
        <w:rPr>
          <w:bCs/>
          <w:sz w:val="24"/>
          <w:szCs w:val="24"/>
        </w:rPr>
        <w:t>Penulis Kores</w:t>
      </w:r>
      <w:r w:rsidR="00C10D1B" w:rsidRPr="00342CCD">
        <w:rPr>
          <w:bCs/>
          <w:sz w:val="24"/>
          <w:szCs w:val="24"/>
        </w:rPr>
        <w:t xml:space="preserve">pondensi: </w:t>
      </w:r>
      <w:r w:rsidR="00C10D1B" w:rsidRPr="00342CCD">
        <w:rPr>
          <w:bCs/>
          <w:sz w:val="24"/>
          <w:szCs w:val="24"/>
          <w:vertAlign w:val="superscript"/>
        </w:rPr>
        <w:t>(1)</w:t>
      </w:r>
      <w:r w:rsidR="00906D33" w:rsidRPr="00342CCD">
        <w:rPr>
          <w:bCs/>
          <w:sz w:val="24"/>
          <w:szCs w:val="24"/>
          <w:vertAlign w:val="superscript"/>
        </w:rPr>
        <w:t xml:space="preserve"> </w:t>
      </w:r>
      <w:hyperlink r:id="rId7" w:history="1">
        <w:r w:rsidR="0060704E" w:rsidRPr="00342CCD">
          <w:rPr>
            <w:rStyle w:val="Hyperlink"/>
            <w:bCs/>
            <w:sz w:val="24"/>
            <w:szCs w:val="24"/>
          </w:rPr>
          <w:t>keszheaabigaelh@gamil.com</w:t>
        </w:r>
      </w:hyperlink>
      <w:r w:rsidR="0060704E" w:rsidRPr="00342CCD">
        <w:rPr>
          <w:bCs/>
          <w:sz w:val="24"/>
          <w:szCs w:val="24"/>
        </w:rPr>
        <w:t xml:space="preserve">, </w:t>
      </w:r>
      <w:r w:rsidR="0060704E" w:rsidRPr="00342CCD">
        <w:rPr>
          <w:bCs/>
          <w:sz w:val="24"/>
          <w:szCs w:val="24"/>
          <w:vertAlign w:val="superscript"/>
        </w:rPr>
        <w:t>(2)</w:t>
      </w:r>
      <w:hyperlink r:id="rId8" w:history="1">
        <w:r w:rsidR="00C609BA" w:rsidRPr="00342CCD">
          <w:rPr>
            <w:rStyle w:val="Hyperlink"/>
            <w:bCs/>
            <w:sz w:val="24"/>
            <w:szCs w:val="24"/>
          </w:rPr>
          <w:t>dedi.holden@universitasquality.ac.id</w:t>
        </w:r>
      </w:hyperlink>
      <w:r w:rsidR="00C609BA" w:rsidRPr="00342CCD">
        <w:rPr>
          <w:bCs/>
          <w:sz w:val="24"/>
          <w:szCs w:val="24"/>
        </w:rPr>
        <w:t xml:space="preserve">, </w:t>
      </w:r>
      <w:r w:rsidR="00C609BA" w:rsidRPr="00342CCD">
        <w:rPr>
          <w:bCs/>
          <w:sz w:val="24"/>
          <w:szCs w:val="24"/>
          <w:vertAlign w:val="superscript"/>
        </w:rPr>
        <w:t>(3)</w:t>
      </w:r>
      <w:hyperlink r:id="rId9" w:history="1">
        <w:r w:rsidR="00BB37F5" w:rsidRPr="00342CCD">
          <w:rPr>
            <w:rStyle w:val="Hyperlink"/>
            <w:bCs/>
            <w:sz w:val="24"/>
            <w:szCs w:val="24"/>
          </w:rPr>
          <w:t>ulfasari6@gmail.com</w:t>
        </w:r>
      </w:hyperlink>
    </w:p>
    <w:p w14:paraId="19614722" w14:textId="19758D2C" w:rsidR="00774769" w:rsidRPr="00342CCD" w:rsidRDefault="00774769" w:rsidP="00342CCD">
      <w:pPr>
        <w:jc w:val="center"/>
        <w:rPr>
          <w:b/>
          <w:sz w:val="24"/>
          <w:szCs w:val="24"/>
          <w:vertAlign w:val="superscript"/>
        </w:rPr>
      </w:pPr>
    </w:p>
    <w:p w14:paraId="031712CC" w14:textId="361687B7" w:rsidR="000E6460" w:rsidRPr="00342CCD" w:rsidRDefault="00774769" w:rsidP="00342CCD">
      <w:pPr>
        <w:jc w:val="center"/>
        <w:rPr>
          <w:b/>
          <w:sz w:val="24"/>
          <w:szCs w:val="24"/>
        </w:rPr>
      </w:pPr>
      <w:r w:rsidRPr="00342CCD">
        <w:rPr>
          <w:b/>
          <w:sz w:val="24"/>
          <w:szCs w:val="24"/>
        </w:rPr>
        <w:t>ABSTRAK</w:t>
      </w:r>
    </w:p>
    <w:p w14:paraId="6196E412" w14:textId="17B577B0" w:rsidR="00774769" w:rsidRPr="00342CCD" w:rsidRDefault="00774769" w:rsidP="005978E1">
      <w:pPr>
        <w:ind w:firstLine="720"/>
        <w:jc w:val="both"/>
        <w:rPr>
          <w:sz w:val="24"/>
          <w:szCs w:val="24"/>
        </w:rPr>
      </w:pPr>
      <w:r w:rsidRPr="00342CCD">
        <w:rPr>
          <w:sz w:val="24"/>
          <w:szCs w:val="24"/>
        </w:rPr>
        <w:t>Penelitian ini bertujuan untuk mengetahui tingkat kevalidan dan kepraktisan pengembangan media Pembelajaran Diosir materi Siklus air pada kelas V Sd Negeri 064990 Medan Johor. Jenis penelitian yang di gunakan dalam pengembangan ini adalah pengembangan yaitu Research and Development (R&amp;D). Penelitian ini menggunakan model pengembangan ADDIE (</w:t>
      </w:r>
      <w:r w:rsidRPr="00342CCD">
        <w:rPr>
          <w:i/>
          <w:sz w:val="24"/>
          <w:szCs w:val="24"/>
        </w:rPr>
        <w:t>Analyze,Design,Development,Implementation,dan Evaluation</w:t>
      </w:r>
      <w:r w:rsidRPr="00342CCD">
        <w:rPr>
          <w:sz w:val="24"/>
          <w:szCs w:val="24"/>
        </w:rPr>
        <w:t>). Tingkat kevalidan media Pembelajaran Diosir yang di kembangkan pada materi Siklus Air di peroleh dengan persentase 98,07% dari validator ahli materi dan di kategorikan “Sangat Valid”, dan ahli media di peroleh persentase sebasar 97,5% dan di kategorikan “Sangat Valid”. Tingkat ke praktisan media Diorama Siklus Air yang di kembangkan pada materi Siklus Air sangat praktis hal tersebut di peroleh berdasarkan hasil penelitian dengan memberikan kosioner untuk guru dan murid, maka di peroleh 92,5% oleh Guru dan di kategorikan “Sangat Praktis”. Dan untuk respon siswa di peroleh rata rata persentase sebesar 97,6% dan di kategorikan “Sangat Praktis”. Penelitian ini dilaksanankan di sd negeri 064990 Medan Johor t.p 2025/2026. Subjek dari penelitian ini adalah dosen Fakultas Keguruan Dan Ilmu Pendidikan Universitas Quality sebagai validator ahli materi dan validator ahli media, Seluruh siswa Kelas V sd negeri 064990 Medan Johor.</w:t>
      </w:r>
    </w:p>
    <w:p w14:paraId="645E264B" w14:textId="77777777" w:rsidR="00774769" w:rsidRDefault="00774769" w:rsidP="00342CCD">
      <w:pPr>
        <w:rPr>
          <w:b/>
          <w:sz w:val="24"/>
          <w:szCs w:val="24"/>
        </w:rPr>
      </w:pPr>
      <w:r w:rsidRPr="00342CCD">
        <w:rPr>
          <w:b/>
          <w:sz w:val="24"/>
          <w:szCs w:val="24"/>
        </w:rPr>
        <w:t>Kata kunci : Pengembangan, Diorama, Siklus Air.</w:t>
      </w:r>
    </w:p>
    <w:p w14:paraId="259B3CFE" w14:textId="77777777" w:rsidR="005978E1" w:rsidRPr="00342CCD" w:rsidRDefault="005978E1" w:rsidP="00342CCD">
      <w:pPr>
        <w:rPr>
          <w:b/>
          <w:sz w:val="24"/>
          <w:szCs w:val="24"/>
        </w:rPr>
      </w:pPr>
    </w:p>
    <w:p w14:paraId="34999E88" w14:textId="25E67B2E" w:rsidR="00774769" w:rsidRPr="00342CCD" w:rsidRDefault="00774769" w:rsidP="005978E1">
      <w:pPr>
        <w:jc w:val="center"/>
        <w:rPr>
          <w:b/>
          <w:i/>
          <w:sz w:val="24"/>
          <w:szCs w:val="24"/>
        </w:rPr>
      </w:pPr>
      <w:r w:rsidRPr="00342CCD">
        <w:rPr>
          <w:b/>
          <w:i/>
          <w:sz w:val="24"/>
          <w:szCs w:val="24"/>
        </w:rPr>
        <w:t>A</w:t>
      </w:r>
      <w:r w:rsidR="005978E1">
        <w:rPr>
          <w:b/>
          <w:i/>
          <w:sz w:val="24"/>
          <w:szCs w:val="24"/>
        </w:rPr>
        <w:t>BSTRACT</w:t>
      </w:r>
    </w:p>
    <w:p w14:paraId="79C10700" w14:textId="0135A014" w:rsidR="00774769" w:rsidRPr="005978E1" w:rsidRDefault="00774769" w:rsidP="005978E1">
      <w:pPr>
        <w:ind w:firstLine="720"/>
        <w:jc w:val="both"/>
        <w:rPr>
          <w:i/>
          <w:sz w:val="24"/>
          <w:szCs w:val="24"/>
        </w:rPr>
      </w:pPr>
      <w:r w:rsidRPr="00342CCD">
        <w:rPr>
          <w:i/>
          <w:sz w:val="24"/>
          <w:szCs w:val="24"/>
        </w:rPr>
        <w:t xml:space="preserve">This study aims to determine the validity and practicality of developing "Diosir" learning media for Water Cycle material in Grade V at SD Negeri 064990 Medan Johor. The type of research used in this development is Research and Development (R&amp;D). This study employs the ADDIE development model (Analyze, Design, Development, Implementation, and Evaluation). The validity level of the developed "Diosir" learning media for Water Cycle material obtained a percentage of 98.07% from the material expert validator and was categorized as "Very Valid," while the </w:t>
      </w:r>
      <w:r w:rsidRPr="00342CCD">
        <w:rPr>
          <w:i/>
          <w:sz w:val="24"/>
          <w:szCs w:val="24"/>
        </w:rPr>
        <w:lastRenderedPageBreak/>
        <w:t>media expert obtained a percentage of 97.5% and was categorized as "Very Valid." The practicality level of the developed Water Cycle Diorama media for Water Cycle material is highly practical; this was obtained based on research results through questionnaires distributed to teachers and students, which yielded 92.5% from the teacher and was categorized as "Very Practical." For student responses, an average percentage of 97.6% was obtained and categorized as "Very Practical." This research was conducted at SD Negeri 064990 Medan Johor for the 2025/2026 academic year. The subjects of this research are lecturers from the Faculty of Teacher Training and Education at Quality University as material and media expert validators, and all Grade V students at SD Negeri 064990 Medan Johor.</w:t>
      </w:r>
    </w:p>
    <w:p w14:paraId="7D3681AF" w14:textId="77777777" w:rsidR="00774769" w:rsidRPr="00342CCD" w:rsidRDefault="00774769" w:rsidP="00342CCD">
      <w:pPr>
        <w:jc w:val="both"/>
        <w:rPr>
          <w:i/>
          <w:sz w:val="24"/>
          <w:szCs w:val="24"/>
        </w:rPr>
      </w:pPr>
      <w:r w:rsidRPr="00342CCD">
        <w:rPr>
          <w:b/>
          <w:i/>
          <w:sz w:val="24"/>
          <w:szCs w:val="24"/>
        </w:rPr>
        <w:t>Keywords: Development, Diorama, Water Cycle</w:t>
      </w:r>
      <w:r w:rsidRPr="00342CCD">
        <w:rPr>
          <w:i/>
          <w:sz w:val="24"/>
          <w:szCs w:val="24"/>
        </w:rPr>
        <w:t>.</w:t>
      </w:r>
    </w:p>
    <w:p w14:paraId="2F1A0BFD" w14:textId="77777777" w:rsidR="00774769" w:rsidRPr="00F475E3" w:rsidRDefault="00774769" w:rsidP="00774769">
      <w:pPr>
        <w:spacing w:line="360" w:lineRule="auto"/>
        <w:ind w:right="3"/>
        <w:rPr>
          <w:b/>
          <w:sz w:val="24"/>
          <w:szCs w:val="24"/>
        </w:rPr>
      </w:pPr>
    </w:p>
    <w:p w14:paraId="4D0CAF20" w14:textId="1EB8591E" w:rsidR="00774769" w:rsidRPr="00F475E3" w:rsidRDefault="00774769" w:rsidP="00A17778">
      <w:pPr>
        <w:spacing w:line="360" w:lineRule="auto"/>
        <w:ind w:right="3"/>
        <w:jc w:val="both"/>
        <w:rPr>
          <w:bCs/>
          <w:sz w:val="24"/>
          <w:szCs w:val="24"/>
        </w:rPr>
      </w:pPr>
      <w:r w:rsidRPr="00F475E3">
        <w:rPr>
          <w:b/>
          <w:sz w:val="24"/>
          <w:szCs w:val="24"/>
        </w:rPr>
        <w:t>PENDAHULUAN</w:t>
      </w:r>
    </w:p>
    <w:p w14:paraId="1BD78BA6" w14:textId="77777777" w:rsidR="005747E4" w:rsidRPr="00FB6B15" w:rsidRDefault="005747E4" w:rsidP="005747E4">
      <w:pPr>
        <w:pStyle w:val="BodyText"/>
        <w:spacing w:line="360" w:lineRule="auto"/>
        <w:ind w:firstLine="709"/>
        <w:jc w:val="both"/>
        <w:rPr>
          <w:lang w:val="id-ID"/>
        </w:rPr>
      </w:pPr>
      <w:r w:rsidRPr="00FB6B15">
        <w:rPr>
          <w:lang w:val="id-ID"/>
        </w:rPr>
        <w:t>Pendidikan sains di</w:t>
      </w:r>
      <w:r w:rsidRPr="00FB6B15">
        <w:rPr>
          <w:spacing w:val="-1"/>
          <w:lang w:val="id-ID"/>
        </w:rPr>
        <w:t xml:space="preserve"> </w:t>
      </w:r>
      <w:r w:rsidRPr="00FB6B15">
        <w:rPr>
          <w:lang w:val="id-ID"/>
        </w:rPr>
        <w:t>tingkat dasar, khususnya pada kelas</w:t>
      </w:r>
      <w:r w:rsidRPr="00FB6B15">
        <w:rPr>
          <w:spacing w:val="-1"/>
          <w:lang w:val="id-ID"/>
        </w:rPr>
        <w:t xml:space="preserve"> </w:t>
      </w:r>
      <w:r w:rsidRPr="00FB6B15">
        <w:rPr>
          <w:lang w:val="id-ID"/>
        </w:rPr>
        <w:t>V SD,</w:t>
      </w:r>
      <w:r w:rsidRPr="00FB6B15">
        <w:rPr>
          <w:spacing w:val="-1"/>
          <w:lang w:val="id-ID"/>
        </w:rPr>
        <w:t xml:space="preserve"> </w:t>
      </w:r>
      <w:r w:rsidRPr="00FB6B15">
        <w:rPr>
          <w:lang w:val="id-ID"/>
        </w:rPr>
        <w:t>memainkan peran penting dalam membentuk pemahaman dasar siswa tentang fenomena alam, termasuk siklus air. Namun, banyak siswa yang kesulitan memahami konsep Abstrak seperti siklus air, yang melibatkan berbagai proses fisik yang tidak selalu dapat dilihat secara langsung. Media pembelajaran yang efektif sangat diperlukan untuk membantu siswa memahami dan menginternalisasi konsep tersebut. Diorama sebagai media pembelajaran visual memiliki potensi untuk memperjelas gambaran tentang siklus air, menggabungkan elemen visual dan kinestetik yang dapat meningkatkan motivasi dan minat belajar siswa. Banyak sekolah dasar, menggunakan media pembelajaran yang kreatif dan interaktif masih terbatas. Banyak guru yang kurang terampil dalam mengembangkan media yang menarik dan sesuai dengan kebutuhan siswa. Oleh karena itu, penting untuk mengembangkan media Diorama Siklus Air yang dapat digunakan dalam pembelajaran IPA, sehingga siswa dapat lebih mudah memahami proses Siklus</w:t>
      </w:r>
      <w:r w:rsidRPr="00FB6B15">
        <w:rPr>
          <w:spacing w:val="40"/>
          <w:lang w:val="id-ID"/>
        </w:rPr>
        <w:t xml:space="preserve"> </w:t>
      </w:r>
      <w:r w:rsidRPr="00FB6B15">
        <w:rPr>
          <w:lang w:val="id-ID"/>
        </w:rPr>
        <w:t>Air secara keseluruhan. Media Diorama ini, diharapkan siswa tidak hanya mendapatkan</w:t>
      </w:r>
      <w:r w:rsidRPr="00FB6B15">
        <w:rPr>
          <w:spacing w:val="-4"/>
          <w:lang w:val="id-ID"/>
        </w:rPr>
        <w:t xml:space="preserve"> </w:t>
      </w:r>
      <w:r w:rsidRPr="00FB6B15">
        <w:rPr>
          <w:lang w:val="id-ID"/>
        </w:rPr>
        <w:t>pengetahuan</w:t>
      </w:r>
      <w:r w:rsidRPr="00FB6B15">
        <w:rPr>
          <w:spacing w:val="-3"/>
          <w:lang w:val="id-ID"/>
        </w:rPr>
        <w:t xml:space="preserve"> </w:t>
      </w:r>
      <w:r w:rsidRPr="00FB6B15">
        <w:rPr>
          <w:lang w:val="id-ID"/>
        </w:rPr>
        <w:t>teoritis,</w:t>
      </w:r>
      <w:r w:rsidRPr="00FB6B15">
        <w:rPr>
          <w:spacing w:val="-3"/>
          <w:lang w:val="id-ID"/>
        </w:rPr>
        <w:t xml:space="preserve"> </w:t>
      </w:r>
      <w:r w:rsidRPr="00FB6B15">
        <w:rPr>
          <w:lang w:val="id-ID"/>
        </w:rPr>
        <w:t>tetapi</w:t>
      </w:r>
      <w:r w:rsidRPr="00FB6B15">
        <w:rPr>
          <w:spacing w:val="-1"/>
          <w:lang w:val="id-ID"/>
        </w:rPr>
        <w:t xml:space="preserve"> </w:t>
      </w:r>
      <w:r w:rsidRPr="00FB6B15">
        <w:rPr>
          <w:lang w:val="id-ID"/>
        </w:rPr>
        <w:t>juga</w:t>
      </w:r>
      <w:r w:rsidRPr="00FB6B15">
        <w:rPr>
          <w:spacing w:val="-4"/>
          <w:lang w:val="id-ID"/>
        </w:rPr>
        <w:t xml:space="preserve"> </w:t>
      </w:r>
      <w:r w:rsidRPr="00FB6B15">
        <w:rPr>
          <w:lang w:val="id-ID"/>
        </w:rPr>
        <w:t>dapat</w:t>
      </w:r>
      <w:r w:rsidRPr="00FB6B15">
        <w:rPr>
          <w:spacing w:val="-3"/>
          <w:lang w:val="id-ID"/>
        </w:rPr>
        <w:t xml:space="preserve"> </w:t>
      </w:r>
      <w:r w:rsidRPr="00FB6B15">
        <w:rPr>
          <w:lang w:val="id-ID"/>
        </w:rPr>
        <w:t>melihat</w:t>
      </w:r>
      <w:r w:rsidRPr="00FB6B15">
        <w:rPr>
          <w:spacing w:val="-4"/>
          <w:lang w:val="id-ID"/>
        </w:rPr>
        <w:t xml:space="preserve"> </w:t>
      </w:r>
      <w:r w:rsidRPr="00FB6B15">
        <w:rPr>
          <w:lang w:val="id-ID"/>
        </w:rPr>
        <w:t>dan</w:t>
      </w:r>
      <w:r w:rsidRPr="00FB6B15">
        <w:rPr>
          <w:spacing w:val="-2"/>
          <w:lang w:val="id-ID"/>
        </w:rPr>
        <w:t xml:space="preserve"> </w:t>
      </w:r>
      <w:r w:rsidRPr="00FB6B15">
        <w:rPr>
          <w:lang w:val="id-ID"/>
        </w:rPr>
        <w:t>merasakan</w:t>
      </w:r>
      <w:r w:rsidRPr="00FB6B15">
        <w:rPr>
          <w:spacing w:val="-1"/>
          <w:lang w:val="id-ID"/>
        </w:rPr>
        <w:t xml:space="preserve"> </w:t>
      </w:r>
      <w:r w:rsidRPr="00FB6B15">
        <w:rPr>
          <w:lang w:val="id-ID"/>
        </w:rPr>
        <w:t>proses siklus air secara nyata. Selain itu, Diorama ini juga dapat menjadi alat untuk meningkatkan</w:t>
      </w:r>
      <w:r w:rsidRPr="00FB6B15">
        <w:rPr>
          <w:spacing w:val="-2"/>
          <w:lang w:val="id-ID"/>
        </w:rPr>
        <w:t xml:space="preserve"> </w:t>
      </w:r>
      <w:r w:rsidRPr="00FB6B15">
        <w:rPr>
          <w:lang w:val="id-ID"/>
        </w:rPr>
        <w:t>keterlibatan</w:t>
      </w:r>
      <w:r w:rsidRPr="00FB6B15">
        <w:rPr>
          <w:spacing w:val="-1"/>
          <w:lang w:val="id-ID"/>
        </w:rPr>
        <w:t xml:space="preserve"> </w:t>
      </w:r>
      <w:r w:rsidRPr="00FB6B15">
        <w:rPr>
          <w:lang w:val="id-ID"/>
        </w:rPr>
        <w:t>siswa</w:t>
      </w:r>
      <w:r w:rsidRPr="00FB6B15">
        <w:rPr>
          <w:spacing w:val="-3"/>
          <w:lang w:val="id-ID"/>
        </w:rPr>
        <w:t xml:space="preserve"> </w:t>
      </w:r>
      <w:r w:rsidRPr="00FB6B15">
        <w:rPr>
          <w:lang w:val="id-ID"/>
        </w:rPr>
        <w:t>dalam</w:t>
      </w:r>
      <w:r w:rsidRPr="00FB6B15">
        <w:rPr>
          <w:spacing w:val="-4"/>
          <w:lang w:val="id-ID"/>
        </w:rPr>
        <w:t xml:space="preserve"> </w:t>
      </w:r>
      <w:r w:rsidRPr="00FB6B15">
        <w:rPr>
          <w:lang w:val="id-ID"/>
        </w:rPr>
        <w:t>pembelajaran,</w:t>
      </w:r>
      <w:r w:rsidRPr="00FB6B15">
        <w:rPr>
          <w:spacing w:val="-1"/>
          <w:lang w:val="id-ID"/>
        </w:rPr>
        <w:t xml:space="preserve"> </w:t>
      </w:r>
      <w:r w:rsidRPr="00FB6B15">
        <w:rPr>
          <w:lang w:val="id-ID"/>
        </w:rPr>
        <w:t>sehingga</w:t>
      </w:r>
      <w:r w:rsidRPr="00FB6B15">
        <w:rPr>
          <w:spacing w:val="-3"/>
          <w:lang w:val="id-ID"/>
        </w:rPr>
        <w:t xml:space="preserve"> </w:t>
      </w:r>
      <w:r w:rsidRPr="00FB6B15">
        <w:rPr>
          <w:lang w:val="id-ID"/>
        </w:rPr>
        <w:t>mereka</w:t>
      </w:r>
      <w:r w:rsidRPr="00FB6B15">
        <w:rPr>
          <w:spacing w:val="-2"/>
          <w:lang w:val="id-ID"/>
        </w:rPr>
        <w:t xml:space="preserve"> </w:t>
      </w:r>
      <w:r w:rsidRPr="00FB6B15">
        <w:rPr>
          <w:lang w:val="id-ID"/>
        </w:rPr>
        <w:t>lebih</w:t>
      </w:r>
      <w:r w:rsidRPr="00FB6B15">
        <w:rPr>
          <w:spacing w:val="-1"/>
          <w:lang w:val="id-ID"/>
        </w:rPr>
        <w:t xml:space="preserve"> </w:t>
      </w:r>
      <w:r w:rsidRPr="00FB6B15">
        <w:rPr>
          <w:lang w:val="id-ID"/>
        </w:rPr>
        <w:t>aktif dan kreatif dalam mengeksplorasi materi sains.</w:t>
      </w:r>
    </w:p>
    <w:p w14:paraId="43E96036" w14:textId="014ADE82" w:rsidR="005747E4" w:rsidRDefault="005747E4" w:rsidP="005978E1">
      <w:pPr>
        <w:pStyle w:val="BodyText"/>
        <w:spacing w:line="360" w:lineRule="auto"/>
        <w:ind w:firstLine="709"/>
        <w:jc w:val="both"/>
        <w:rPr>
          <w:lang w:val="id-ID"/>
        </w:rPr>
      </w:pPr>
      <w:r w:rsidRPr="00FB6B15">
        <w:rPr>
          <w:lang w:val="id-ID"/>
        </w:rPr>
        <w:t>Media</w:t>
      </w:r>
      <w:r w:rsidRPr="00FB6B15">
        <w:rPr>
          <w:spacing w:val="80"/>
          <w:lang w:val="id-ID"/>
        </w:rPr>
        <w:t xml:space="preserve"> </w:t>
      </w:r>
      <w:r w:rsidRPr="00FB6B15">
        <w:rPr>
          <w:lang w:val="id-ID"/>
        </w:rPr>
        <w:t>Diorama</w:t>
      </w:r>
      <w:r w:rsidRPr="00FB6B15">
        <w:rPr>
          <w:spacing w:val="80"/>
          <w:lang w:val="id-ID"/>
        </w:rPr>
        <w:t xml:space="preserve"> </w:t>
      </w:r>
      <w:r w:rsidRPr="00FB6B15">
        <w:rPr>
          <w:lang w:val="id-ID"/>
        </w:rPr>
        <w:t>siklus</w:t>
      </w:r>
      <w:r w:rsidRPr="00FB6B15">
        <w:rPr>
          <w:spacing w:val="80"/>
          <w:lang w:val="id-ID"/>
        </w:rPr>
        <w:t xml:space="preserve"> </w:t>
      </w:r>
      <w:r w:rsidRPr="00FB6B15">
        <w:rPr>
          <w:lang w:val="id-ID"/>
        </w:rPr>
        <w:t>air</w:t>
      </w:r>
      <w:r w:rsidRPr="00FB6B15">
        <w:rPr>
          <w:spacing w:val="80"/>
          <w:lang w:val="id-ID"/>
        </w:rPr>
        <w:t xml:space="preserve"> </w:t>
      </w:r>
      <w:r w:rsidRPr="00FB6B15">
        <w:rPr>
          <w:lang w:val="id-ID"/>
        </w:rPr>
        <w:t>berjenis</w:t>
      </w:r>
      <w:r w:rsidRPr="00FB6B15">
        <w:rPr>
          <w:spacing w:val="80"/>
          <w:lang w:val="id-ID"/>
        </w:rPr>
        <w:t xml:space="preserve"> </w:t>
      </w:r>
      <w:r w:rsidRPr="00FB6B15">
        <w:rPr>
          <w:lang w:val="id-ID"/>
        </w:rPr>
        <w:t>tiga</w:t>
      </w:r>
      <w:r w:rsidRPr="00FB6B15">
        <w:rPr>
          <w:spacing w:val="80"/>
          <w:lang w:val="id-ID"/>
        </w:rPr>
        <w:t xml:space="preserve"> </w:t>
      </w:r>
      <w:r w:rsidRPr="00FB6B15">
        <w:rPr>
          <w:lang w:val="id-ID"/>
        </w:rPr>
        <w:t>dimensi</w:t>
      </w:r>
      <w:r w:rsidRPr="00FB6B15">
        <w:rPr>
          <w:spacing w:val="80"/>
          <w:lang w:val="id-ID"/>
        </w:rPr>
        <w:t xml:space="preserve"> </w:t>
      </w:r>
      <w:r w:rsidRPr="00FB6B15">
        <w:rPr>
          <w:lang w:val="id-ID"/>
        </w:rPr>
        <w:t>(3D)</w:t>
      </w:r>
      <w:r w:rsidRPr="00FB6B15">
        <w:rPr>
          <w:spacing w:val="80"/>
          <w:lang w:val="id-ID"/>
        </w:rPr>
        <w:t xml:space="preserve"> </w:t>
      </w:r>
      <w:r w:rsidRPr="00FB6B15">
        <w:rPr>
          <w:lang w:val="id-ID"/>
        </w:rPr>
        <w:t>yang</w:t>
      </w:r>
      <w:r w:rsidRPr="00FB6B15">
        <w:rPr>
          <w:spacing w:val="80"/>
          <w:lang w:val="id-ID"/>
        </w:rPr>
        <w:t xml:space="preserve"> </w:t>
      </w:r>
      <w:r w:rsidRPr="00FB6B15">
        <w:rPr>
          <w:lang w:val="id-ID"/>
        </w:rPr>
        <w:t xml:space="preserve">inovatif </w:t>
      </w:r>
      <w:r w:rsidRPr="00FB6B15">
        <w:rPr>
          <w:lang w:val="id-ID"/>
        </w:rPr>
        <w:lastRenderedPageBreak/>
        <w:t>dikembangkan</w:t>
      </w:r>
      <w:r w:rsidRPr="00FB6B15">
        <w:rPr>
          <w:spacing w:val="40"/>
          <w:lang w:val="id-ID"/>
        </w:rPr>
        <w:t xml:space="preserve"> </w:t>
      </w:r>
      <w:r w:rsidRPr="00FB6B15">
        <w:rPr>
          <w:lang w:val="id-ID"/>
        </w:rPr>
        <w:t>dapat</w:t>
      </w:r>
      <w:r w:rsidRPr="00FB6B15">
        <w:rPr>
          <w:spacing w:val="40"/>
          <w:lang w:val="id-ID"/>
        </w:rPr>
        <w:t xml:space="preserve"> </w:t>
      </w:r>
      <w:r w:rsidRPr="00FB6B15">
        <w:rPr>
          <w:lang w:val="id-ID"/>
        </w:rPr>
        <w:t>membantu</w:t>
      </w:r>
      <w:r w:rsidRPr="00FB6B15">
        <w:rPr>
          <w:spacing w:val="40"/>
          <w:lang w:val="id-ID"/>
        </w:rPr>
        <w:t xml:space="preserve"> </w:t>
      </w:r>
      <w:r w:rsidRPr="00FB6B15">
        <w:rPr>
          <w:lang w:val="id-ID"/>
        </w:rPr>
        <w:t>siswa</w:t>
      </w:r>
      <w:r w:rsidRPr="00FB6B15">
        <w:rPr>
          <w:spacing w:val="40"/>
          <w:lang w:val="id-ID"/>
        </w:rPr>
        <w:t xml:space="preserve"> </w:t>
      </w:r>
      <w:r w:rsidRPr="00FB6B15">
        <w:rPr>
          <w:lang w:val="id-ID"/>
        </w:rPr>
        <w:t>dalam</w:t>
      </w:r>
      <w:r w:rsidRPr="00FB6B15">
        <w:rPr>
          <w:spacing w:val="40"/>
          <w:lang w:val="id-ID"/>
        </w:rPr>
        <w:t xml:space="preserve"> </w:t>
      </w:r>
      <w:r w:rsidRPr="00FB6B15">
        <w:rPr>
          <w:lang w:val="id-ID"/>
        </w:rPr>
        <w:t>memahami</w:t>
      </w:r>
      <w:r w:rsidRPr="00FB6B15">
        <w:rPr>
          <w:spacing w:val="40"/>
          <w:lang w:val="id-ID"/>
        </w:rPr>
        <w:t xml:space="preserve"> </w:t>
      </w:r>
      <w:r w:rsidRPr="00FB6B15">
        <w:rPr>
          <w:lang w:val="id-ID"/>
        </w:rPr>
        <w:t>proses</w:t>
      </w:r>
      <w:r w:rsidRPr="00FB6B15">
        <w:rPr>
          <w:spacing w:val="40"/>
          <w:lang w:val="id-ID"/>
        </w:rPr>
        <w:t xml:space="preserve"> </w:t>
      </w:r>
      <w:r w:rsidRPr="00FB6B15">
        <w:rPr>
          <w:lang w:val="id-ID"/>
        </w:rPr>
        <w:t>terjadinya</w:t>
      </w:r>
      <w:r w:rsidRPr="00FB6B15">
        <w:rPr>
          <w:spacing w:val="80"/>
          <w:lang w:val="id-ID"/>
        </w:rPr>
        <w:t xml:space="preserve"> </w:t>
      </w:r>
      <w:r w:rsidRPr="00FB6B15">
        <w:rPr>
          <w:lang w:val="id-ID"/>
        </w:rPr>
        <w:t>sirkulasi</w:t>
      </w:r>
      <w:r w:rsidRPr="00FB6B15">
        <w:rPr>
          <w:spacing w:val="32"/>
          <w:lang w:val="id-ID"/>
        </w:rPr>
        <w:t xml:space="preserve"> </w:t>
      </w:r>
      <w:r w:rsidRPr="00FB6B15">
        <w:rPr>
          <w:lang w:val="id-ID"/>
        </w:rPr>
        <w:t>air</w:t>
      </w:r>
      <w:r w:rsidRPr="00FB6B15">
        <w:rPr>
          <w:spacing w:val="31"/>
          <w:lang w:val="id-ID"/>
        </w:rPr>
        <w:t xml:space="preserve"> </w:t>
      </w:r>
      <w:r w:rsidRPr="00FB6B15">
        <w:rPr>
          <w:lang w:val="id-ID"/>
        </w:rPr>
        <w:t>di</w:t>
      </w:r>
      <w:r w:rsidRPr="00FB6B15">
        <w:rPr>
          <w:spacing w:val="32"/>
          <w:lang w:val="id-ID"/>
        </w:rPr>
        <w:t xml:space="preserve"> </w:t>
      </w:r>
      <w:r w:rsidRPr="00FB6B15">
        <w:rPr>
          <w:lang w:val="id-ID"/>
        </w:rPr>
        <w:t>alam.</w:t>
      </w:r>
      <w:r w:rsidRPr="00FB6B15">
        <w:rPr>
          <w:spacing w:val="32"/>
          <w:lang w:val="id-ID"/>
        </w:rPr>
        <w:t xml:space="preserve"> </w:t>
      </w:r>
      <w:r w:rsidRPr="00FB6B15">
        <w:rPr>
          <w:lang w:val="id-ID"/>
        </w:rPr>
        <w:t>Media</w:t>
      </w:r>
      <w:r w:rsidRPr="00FB6B15">
        <w:rPr>
          <w:spacing w:val="36"/>
          <w:lang w:val="id-ID"/>
        </w:rPr>
        <w:t xml:space="preserve"> </w:t>
      </w:r>
      <w:r w:rsidRPr="00FB6B15">
        <w:rPr>
          <w:lang w:val="id-ID"/>
        </w:rPr>
        <w:t>yang</w:t>
      </w:r>
      <w:r w:rsidRPr="00FB6B15">
        <w:rPr>
          <w:spacing w:val="30"/>
          <w:lang w:val="id-ID"/>
        </w:rPr>
        <w:t xml:space="preserve"> </w:t>
      </w:r>
      <w:r w:rsidRPr="00FB6B15">
        <w:rPr>
          <w:lang w:val="id-ID"/>
        </w:rPr>
        <w:t>dikembangkan</w:t>
      </w:r>
      <w:r w:rsidRPr="00FB6B15">
        <w:rPr>
          <w:spacing w:val="33"/>
          <w:lang w:val="id-ID"/>
        </w:rPr>
        <w:t xml:space="preserve"> </w:t>
      </w:r>
      <w:r w:rsidRPr="00FB6B15">
        <w:rPr>
          <w:lang w:val="id-ID"/>
        </w:rPr>
        <w:t>terdiri</w:t>
      </w:r>
      <w:r w:rsidRPr="00FB6B15">
        <w:rPr>
          <w:spacing w:val="32"/>
          <w:lang w:val="id-ID"/>
        </w:rPr>
        <w:t xml:space="preserve"> </w:t>
      </w:r>
      <w:r w:rsidRPr="00FB6B15">
        <w:rPr>
          <w:lang w:val="id-ID"/>
        </w:rPr>
        <w:t>dari</w:t>
      </w:r>
      <w:r w:rsidRPr="00FB6B15">
        <w:rPr>
          <w:spacing w:val="31"/>
          <w:lang w:val="id-ID"/>
        </w:rPr>
        <w:t xml:space="preserve"> </w:t>
      </w:r>
      <w:r w:rsidRPr="00FB6B15">
        <w:rPr>
          <w:lang w:val="id-ID"/>
        </w:rPr>
        <w:t>ilustrasi</w:t>
      </w:r>
      <w:r w:rsidRPr="00FB6B15">
        <w:rPr>
          <w:spacing w:val="33"/>
          <w:lang w:val="id-ID"/>
        </w:rPr>
        <w:t xml:space="preserve"> </w:t>
      </w:r>
      <w:r w:rsidRPr="00FB6B15">
        <w:rPr>
          <w:lang w:val="id-ID"/>
        </w:rPr>
        <w:t>fenomena pada proses siklus air. Seperti ilustrasi lautan menggunakan air yang mengalami penguapan, kemudian mengembun membentuk titik-titik air, dan menetes sebagai hujan.</w:t>
      </w:r>
      <w:r w:rsidRPr="00FB6B15">
        <w:rPr>
          <w:spacing w:val="39"/>
          <w:lang w:val="id-ID"/>
        </w:rPr>
        <w:t xml:space="preserve"> </w:t>
      </w:r>
      <w:r w:rsidRPr="00FB6B15">
        <w:rPr>
          <w:lang w:val="id-ID"/>
        </w:rPr>
        <w:t>Selain</w:t>
      </w:r>
      <w:r w:rsidRPr="00FB6B15">
        <w:rPr>
          <w:spacing w:val="40"/>
          <w:lang w:val="id-ID"/>
        </w:rPr>
        <w:t xml:space="preserve"> </w:t>
      </w:r>
      <w:r w:rsidRPr="00FB6B15">
        <w:rPr>
          <w:lang w:val="id-ID"/>
        </w:rPr>
        <w:t>itu</w:t>
      </w:r>
      <w:r w:rsidRPr="00FB6B15">
        <w:rPr>
          <w:spacing w:val="40"/>
          <w:lang w:val="id-ID"/>
        </w:rPr>
        <w:t xml:space="preserve"> </w:t>
      </w:r>
      <w:r w:rsidRPr="00FB6B15">
        <w:rPr>
          <w:lang w:val="id-ID"/>
        </w:rPr>
        <w:t>media</w:t>
      </w:r>
      <w:r w:rsidRPr="00FB6B15">
        <w:rPr>
          <w:spacing w:val="36"/>
          <w:lang w:val="id-ID"/>
        </w:rPr>
        <w:t xml:space="preserve"> </w:t>
      </w:r>
      <w:r w:rsidRPr="00FB6B15">
        <w:rPr>
          <w:lang w:val="id-ID"/>
        </w:rPr>
        <w:t>Diorama</w:t>
      </w:r>
      <w:r w:rsidRPr="00FB6B15">
        <w:rPr>
          <w:spacing w:val="39"/>
          <w:lang w:val="id-ID"/>
        </w:rPr>
        <w:t xml:space="preserve"> </w:t>
      </w:r>
      <w:r w:rsidRPr="00FB6B15">
        <w:rPr>
          <w:lang w:val="id-ID"/>
        </w:rPr>
        <w:t>siklus</w:t>
      </w:r>
      <w:r w:rsidRPr="00FB6B15">
        <w:rPr>
          <w:spacing w:val="40"/>
          <w:lang w:val="id-ID"/>
        </w:rPr>
        <w:t xml:space="preserve"> </w:t>
      </w:r>
      <w:r w:rsidRPr="00FB6B15">
        <w:rPr>
          <w:lang w:val="id-ID"/>
        </w:rPr>
        <w:t>air</w:t>
      </w:r>
      <w:r w:rsidRPr="00FB6B15">
        <w:rPr>
          <w:spacing w:val="39"/>
          <w:lang w:val="id-ID"/>
        </w:rPr>
        <w:t xml:space="preserve"> </w:t>
      </w:r>
      <w:r w:rsidRPr="00FB6B15">
        <w:rPr>
          <w:lang w:val="id-ID"/>
        </w:rPr>
        <w:t>membantu</w:t>
      </w:r>
      <w:r w:rsidRPr="00FB6B15">
        <w:rPr>
          <w:spacing w:val="40"/>
          <w:lang w:val="id-ID"/>
        </w:rPr>
        <w:t xml:space="preserve"> </w:t>
      </w:r>
      <w:r w:rsidRPr="00FB6B15">
        <w:rPr>
          <w:lang w:val="id-ID"/>
        </w:rPr>
        <w:t>siswa</w:t>
      </w:r>
      <w:r w:rsidRPr="00FB6B15">
        <w:rPr>
          <w:spacing w:val="38"/>
          <w:lang w:val="id-ID"/>
        </w:rPr>
        <w:t xml:space="preserve"> </w:t>
      </w:r>
      <w:r w:rsidRPr="00FB6B15">
        <w:rPr>
          <w:lang w:val="id-ID"/>
        </w:rPr>
        <w:t>dalam</w:t>
      </w:r>
      <w:r w:rsidRPr="00FB6B15">
        <w:rPr>
          <w:spacing w:val="39"/>
          <w:lang w:val="id-ID"/>
        </w:rPr>
        <w:t xml:space="preserve"> </w:t>
      </w:r>
      <w:r w:rsidRPr="00FB6B15">
        <w:rPr>
          <w:lang w:val="id-ID"/>
        </w:rPr>
        <w:t>melakukan aktivitas saintifik diantaranya mengamati, melakukan percobaan, dan mendiskusikan terhadap pengamatan yang telah di lakukan.</w:t>
      </w:r>
    </w:p>
    <w:p w14:paraId="2A1B4663" w14:textId="77777777" w:rsidR="005978E1" w:rsidRPr="005978E1" w:rsidRDefault="005978E1" w:rsidP="005978E1">
      <w:pPr>
        <w:pStyle w:val="BodyText"/>
        <w:spacing w:line="360" w:lineRule="auto"/>
        <w:ind w:firstLine="709"/>
        <w:jc w:val="both"/>
        <w:rPr>
          <w:lang w:val="id-ID"/>
        </w:rPr>
      </w:pPr>
    </w:p>
    <w:p w14:paraId="15832743" w14:textId="6385FEFE" w:rsidR="00955D9B" w:rsidRPr="00F475E3" w:rsidRDefault="005747E4" w:rsidP="00A17778">
      <w:pPr>
        <w:spacing w:line="360" w:lineRule="auto"/>
        <w:ind w:right="3"/>
        <w:jc w:val="both"/>
        <w:rPr>
          <w:bCs/>
          <w:sz w:val="24"/>
          <w:szCs w:val="24"/>
        </w:rPr>
      </w:pPr>
      <w:r w:rsidRPr="00F475E3">
        <w:rPr>
          <w:b/>
          <w:sz w:val="24"/>
          <w:szCs w:val="24"/>
        </w:rPr>
        <w:t>METODE PENELITIAN</w:t>
      </w:r>
    </w:p>
    <w:p w14:paraId="72D43FC0" w14:textId="160DCC38" w:rsidR="00AA6105" w:rsidRDefault="00AA6105" w:rsidP="00AA6105">
      <w:pPr>
        <w:pStyle w:val="BodyText"/>
        <w:spacing w:line="360" w:lineRule="auto"/>
        <w:ind w:firstLine="709"/>
        <w:jc w:val="both"/>
        <w:rPr>
          <w:color w:val="000000" w:themeColor="text1"/>
          <w:lang w:val="id-ID"/>
        </w:rPr>
      </w:pPr>
      <w:r w:rsidRPr="00F96F8E">
        <w:rPr>
          <w:color w:val="000000" w:themeColor="text1"/>
          <w:lang w:val="id-ID"/>
        </w:rPr>
        <w:t xml:space="preserve">Penelitian ini menggunakan pendekatan penelitian dan pengembangan (R&amp;D). Menurut Tegeh et al. (2014), penelitian pengembangan bertujuan untuk menciptakan produk berupa materi, media, alat, atau strategi pembelajaran yang dapat mengatasi masalah dalam pembelajaran di kelas atau laboratorium, bukan untuk menguji teori. Salah satu model yang dapat diterapkan dalam penelitian ini adalah model ADDIE, yang terdiri dari lima tahap: </w:t>
      </w:r>
      <w:r w:rsidRPr="00F96F8E">
        <w:rPr>
          <w:i/>
          <w:color w:val="000000" w:themeColor="text1"/>
          <w:lang w:val="id-ID"/>
        </w:rPr>
        <w:t>Analyze, Design,</w:t>
      </w:r>
      <w:r w:rsidRPr="00F96F8E">
        <w:rPr>
          <w:i/>
          <w:color w:val="000000" w:themeColor="text1"/>
          <w:spacing w:val="40"/>
          <w:lang w:val="id-ID"/>
        </w:rPr>
        <w:t xml:space="preserve"> </w:t>
      </w:r>
      <w:r w:rsidRPr="00F96F8E">
        <w:rPr>
          <w:i/>
          <w:color w:val="000000" w:themeColor="text1"/>
          <w:lang w:val="id-ID"/>
        </w:rPr>
        <w:t>Development, Implementation, dan Evaluation</w:t>
      </w:r>
      <w:r w:rsidRPr="00F96F8E">
        <w:rPr>
          <w:color w:val="000000" w:themeColor="text1"/>
          <w:lang w:val="id-ID"/>
        </w:rPr>
        <w:t>. Model ini dipilih karena cocok dengan penelitian pengembangan media pembelajaran DIOSIR (Diorama Siklus Air) Penelitian ini bertujuan untuk meningkatkan pemahaman siswa.</w:t>
      </w:r>
      <w:r w:rsidRPr="00AA6105">
        <w:rPr>
          <w:color w:val="000000" w:themeColor="text1"/>
          <w:lang w:val="id-ID"/>
        </w:rPr>
        <w:t xml:space="preserve"> </w:t>
      </w:r>
      <w:r w:rsidR="001D759D" w:rsidRPr="00F96F8E">
        <w:rPr>
          <w:color w:val="000000" w:themeColor="text1"/>
          <w:lang w:val="id-ID"/>
        </w:rPr>
        <w:t>Prosedur pengembangan media diorama dalam penelitian ini mengikuti model ADDIE dan dilakukan secara sistematis</w:t>
      </w:r>
      <w:r w:rsidR="001D759D">
        <w:rPr>
          <w:color w:val="000000" w:themeColor="text1"/>
          <w:lang w:val="id-ID"/>
        </w:rPr>
        <w:t>.</w:t>
      </w:r>
    </w:p>
    <w:p w14:paraId="7058E8B6" w14:textId="47316F69" w:rsidR="001D759D" w:rsidRPr="001D759D" w:rsidRDefault="001D759D" w:rsidP="001D759D">
      <w:pPr>
        <w:pStyle w:val="BodyText"/>
        <w:spacing w:line="360" w:lineRule="auto"/>
        <w:ind w:firstLine="709"/>
        <w:jc w:val="both"/>
        <w:rPr>
          <w:color w:val="000000" w:themeColor="text1"/>
          <w:lang w:val="id-ID"/>
        </w:rPr>
      </w:pPr>
      <w:r w:rsidRPr="001D759D">
        <w:rPr>
          <w:color w:val="000000" w:themeColor="text1"/>
          <w:lang w:val="id-ID"/>
        </w:rPr>
        <w:t>Objek penelitian ini adalah siswa kelas V UPT SD Negeri 064990 Medan Tahun Pelajaran 2025/2026. Sebagai uji coba skala kecil 5 siswa dan uji coba skala besar 20 siswa.</w:t>
      </w:r>
      <w:r w:rsidRPr="001D759D">
        <w:t xml:space="preserve"> </w:t>
      </w:r>
      <w:r w:rsidRPr="001D759D">
        <w:rPr>
          <w:color w:val="000000" w:themeColor="text1"/>
          <w:lang w:val="id-ID"/>
        </w:rPr>
        <w:t>Instrumen penelitian yang digunakan untuk mengumpulkan data salah satunya angket.Teknik pengumpulan Data yang dikumpulkan dalam penelitian pengembangan media pembelajaran Diorama Siklus Air ini mencakup pada kualitatif dan kuantitatif, yaitu:</w:t>
      </w:r>
    </w:p>
    <w:p w14:paraId="1DE48B2D" w14:textId="00D984F3" w:rsidR="001D759D" w:rsidRPr="001D759D" w:rsidRDefault="001D759D" w:rsidP="001D759D">
      <w:pPr>
        <w:pStyle w:val="BodyText"/>
        <w:spacing w:line="360" w:lineRule="auto"/>
        <w:ind w:firstLine="709"/>
        <w:jc w:val="both"/>
        <w:rPr>
          <w:color w:val="000000" w:themeColor="text1"/>
          <w:lang w:val="id-ID"/>
        </w:rPr>
      </w:pPr>
      <w:r w:rsidRPr="001D759D">
        <w:rPr>
          <w:color w:val="000000" w:themeColor="text1"/>
          <w:lang w:val="id-ID"/>
        </w:rPr>
        <w:t>Data kualitatif merupakan data tentang proses pengembangan media pembelajaran</w:t>
      </w:r>
      <w:r w:rsidR="00F87B11">
        <w:rPr>
          <w:color w:val="000000" w:themeColor="text1"/>
          <w:lang w:val="id-ID"/>
        </w:rPr>
        <w:t xml:space="preserve"> </w:t>
      </w:r>
      <w:r w:rsidRPr="001D759D">
        <w:rPr>
          <w:color w:val="000000" w:themeColor="text1"/>
          <w:lang w:val="id-ID"/>
        </w:rPr>
        <w:t>Diorama Siklus Air berupa kritik dan saran dari ahli materi dan praktisi pembelajaran IPA.</w:t>
      </w:r>
    </w:p>
    <w:p w14:paraId="1D8523AE" w14:textId="7081572C" w:rsidR="00AA6105" w:rsidRDefault="001D759D" w:rsidP="001D759D">
      <w:pPr>
        <w:pStyle w:val="BodyText"/>
        <w:spacing w:line="360" w:lineRule="auto"/>
        <w:ind w:firstLine="709"/>
        <w:jc w:val="both"/>
        <w:rPr>
          <w:color w:val="000000" w:themeColor="text1"/>
          <w:lang w:val="id-ID"/>
        </w:rPr>
      </w:pPr>
      <w:r w:rsidRPr="001D759D">
        <w:rPr>
          <w:color w:val="000000" w:themeColor="text1"/>
          <w:lang w:val="id-ID"/>
        </w:rPr>
        <w:lastRenderedPageBreak/>
        <w:t>Data kuantitatif merupakan data pokok dalam penelitian berupa data penilaian kevalidan</w:t>
      </w:r>
      <w:r>
        <w:rPr>
          <w:color w:val="000000" w:themeColor="text1"/>
          <w:lang w:val="id-ID"/>
        </w:rPr>
        <w:t xml:space="preserve"> </w:t>
      </w:r>
      <w:r w:rsidRPr="001D759D">
        <w:rPr>
          <w:color w:val="000000" w:themeColor="text1"/>
          <w:lang w:val="id-ID"/>
        </w:rPr>
        <w:t>dan keefektifan media pembelajaran Diorama Siklus Air.</w:t>
      </w:r>
      <w:r w:rsidRPr="001D759D">
        <w:t xml:space="preserve"> </w:t>
      </w:r>
      <w:r w:rsidRPr="001D759D">
        <w:rPr>
          <w:color w:val="000000" w:themeColor="text1"/>
          <w:lang w:val="id-ID"/>
        </w:rPr>
        <w:t>Data kevalidan dalam penelitian ini diperoleh dari skor yang diberikan oleh para validator, yaitu dua dosen yang bertindak sebagai validator materi dan media ajar, serta satu orang guru kelas V. Penilaian ini dilakukan menggunakan skala Likert sebagaimana yang dijelaskan oleh Sugiyono (2017:134).</w:t>
      </w:r>
    </w:p>
    <w:p w14:paraId="0D4ADA96" w14:textId="3A0DE5DA" w:rsidR="002B2682" w:rsidRDefault="001D759D" w:rsidP="002B2682">
      <w:pPr>
        <w:pStyle w:val="BodyText"/>
        <w:spacing w:line="360" w:lineRule="auto"/>
        <w:ind w:firstLine="709"/>
        <w:jc w:val="both"/>
        <w:rPr>
          <w:color w:val="000000" w:themeColor="text1"/>
          <w:lang w:val="id-ID"/>
        </w:rPr>
      </w:pPr>
      <w:r w:rsidRPr="001D759D">
        <w:rPr>
          <w:color w:val="000000" w:themeColor="text1"/>
          <w:lang w:val="id-ID"/>
        </w:rPr>
        <w:t>Data kepraktisan produk ini dikumpulkan melalui analisis terhadap angket yang diisi oleh guru setelah uji coba produk dilakukan. Angket tersebut dirancang untuk mendapatkan tanggapan guru mengenai produk yang diuji. Hasil dari angket kemudian dianalisis untuk mengevaluasi kepraktisan produk media, dengan fokus pada apakah produk tersebut layak atau tidak untuk digunakan oleh siswa.</w:t>
      </w:r>
    </w:p>
    <w:p w14:paraId="6B9D67FA" w14:textId="77777777" w:rsidR="002B2682" w:rsidRDefault="002B2682" w:rsidP="002B2682">
      <w:pPr>
        <w:pStyle w:val="BodyText"/>
        <w:spacing w:line="360" w:lineRule="auto"/>
        <w:rPr>
          <w:color w:val="000000" w:themeColor="text1"/>
          <w:lang w:val="id-ID"/>
        </w:rPr>
      </w:pPr>
    </w:p>
    <w:p w14:paraId="36625371" w14:textId="77777777" w:rsidR="00C20B1F" w:rsidRPr="007320B4" w:rsidRDefault="002B2682" w:rsidP="00A17778">
      <w:pPr>
        <w:pStyle w:val="BodyText"/>
        <w:spacing w:line="360" w:lineRule="auto"/>
        <w:jc w:val="both"/>
        <w:rPr>
          <w:color w:val="000000" w:themeColor="text1"/>
          <w:lang w:val="id-ID"/>
        </w:rPr>
      </w:pPr>
      <w:r w:rsidRPr="007320B4">
        <w:rPr>
          <w:b/>
          <w:bCs/>
          <w:color w:val="000000" w:themeColor="text1"/>
          <w:lang w:val="id-ID"/>
        </w:rPr>
        <w:t>HASIL DAN PEMBAHASAN</w:t>
      </w:r>
    </w:p>
    <w:p w14:paraId="216A646C" w14:textId="77777777" w:rsidR="0058722F" w:rsidRDefault="00C20B1F" w:rsidP="00A364BB">
      <w:pPr>
        <w:pStyle w:val="BodyText"/>
        <w:spacing w:line="360" w:lineRule="auto"/>
        <w:ind w:firstLine="720"/>
        <w:jc w:val="both"/>
        <w:rPr>
          <w:color w:val="000000" w:themeColor="text1"/>
          <w:lang w:val="id-ID"/>
        </w:rPr>
      </w:pPr>
      <w:r>
        <w:rPr>
          <w:color w:val="000000" w:themeColor="text1"/>
          <w:lang w:val="id-ID"/>
        </w:rPr>
        <w:t xml:space="preserve">Penelitian ini dilaksanakan pada bulan November </w:t>
      </w:r>
      <w:r w:rsidR="00E02345">
        <w:rPr>
          <w:color w:val="000000" w:themeColor="text1"/>
          <w:lang w:val="id-ID"/>
        </w:rPr>
        <w:t>2025 di kelas V di UPT SD Negeri 064990</w:t>
      </w:r>
      <w:r w:rsidR="00D31DA6">
        <w:rPr>
          <w:color w:val="000000" w:themeColor="text1"/>
          <w:lang w:val="id-ID"/>
        </w:rPr>
        <w:t xml:space="preserve"> Kecamatan Medan Johor Tahun Ajaran 2025/2026, Kota Medan</w:t>
      </w:r>
      <w:r w:rsidR="00A52C43">
        <w:rPr>
          <w:color w:val="000000" w:themeColor="text1"/>
          <w:lang w:val="id-ID"/>
        </w:rPr>
        <w:t xml:space="preserve">. Adapun pengembangan media pembelajaran ini dilakukan </w:t>
      </w:r>
      <w:r w:rsidR="001B3BCA">
        <w:rPr>
          <w:color w:val="000000" w:themeColor="text1"/>
          <w:lang w:val="id-ID"/>
        </w:rPr>
        <w:t xml:space="preserve">dengan menggunakan model pengembangan ADDIE ( </w:t>
      </w:r>
      <w:r w:rsidR="001B3BCA">
        <w:rPr>
          <w:i/>
          <w:iCs/>
          <w:color w:val="000000" w:themeColor="text1"/>
          <w:lang w:val="id-ID"/>
        </w:rPr>
        <w:t xml:space="preserve">Analysis, Design, </w:t>
      </w:r>
      <w:r w:rsidR="004C2FF8">
        <w:rPr>
          <w:i/>
          <w:iCs/>
          <w:color w:val="000000" w:themeColor="text1"/>
          <w:lang w:val="id-ID"/>
        </w:rPr>
        <w:t>Development, Implement, Evaluation).</w:t>
      </w:r>
      <w:r w:rsidR="00E2027D">
        <w:rPr>
          <w:color w:val="000000" w:themeColor="text1"/>
          <w:lang w:val="id-ID"/>
        </w:rPr>
        <w:t xml:space="preserve"> </w:t>
      </w:r>
      <w:r w:rsidR="00E2027D" w:rsidRPr="00E2027D">
        <w:rPr>
          <w:color w:val="000000" w:themeColor="text1"/>
          <w:lang w:val="id-ID"/>
        </w:rPr>
        <w:t>Penelitian ini dilakukan pada kelas V yang berjumlah 25 orang.</w:t>
      </w:r>
    </w:p>
    <w:p w14:paraId="26B08633" w14:textId="77777777" w:rsidR="0058722F" w:rsidRDefault="00E2027D" w:rsidP="00A364BB">
      <w:pPr>
        <w:pStyle w:val="BodyText"/>
        <w:spacing w:line="360" w:lineRule="auto"/>
        <w:ind w:firstLine="720"/>
        <w:jc w:val="both"/>
        <w:rPr>
          <w:color w:val="000000" w:themeColor="text1"/>
          <w:lang w:val="id-ID"/>
        </w:rPr>
      </w:pPr>
      <w:r w:rsidRPr="00E2027D">
        <w:rPr>
          <w:color w:val="000000" w:themeColor="text1"/>
          <w:lang w:val="id-ID"/>
        </w:rPr>
        <w:t>Sebelum peneliti melakukan penelitian, peneliti menyiapkan instrumen penelitian dan kemudian di berikan kepada Ahli materi yaitu Bapak Drs.Hartono Sembiring M.Pd dan ahli media Bapak R.L Holmes Parhusip S.Pd.,M.Pd untuk di dinilai apakah instrumen dinyatakan layak digunakan.</w:t>
      </w:r>
      <w:r w:rsidR="0058722F">
        <w:rPr>
          <w:color w:val="000000" w:themeColor="text1"/>
          <w:lang w:val="id-ID"/>
        </w:rPr>
        <w:t xml:space="preserve"> </w:t>
      </w:r>
    </w:p>
    <w:p w14:paraId="4355CF2B" w14:textId="099B524A" w:rsidR="00362B81" w:rsidRPr="0058722F" w:rsidRDefault="00A364BB" w:rsidP="00A364BB">
      <w:pPr>
        <w:pStyle w:val="BodyText"/>
        <w:spacing w:line="360" w:lineRule="auto"/>
        <w:ind w:firstLine="720"/>
        <w:jc w:val="both"/>
        <w:rPr>
          <w:color w:val="000000" w:themeColor="text1"/>
          <w:lang w:val="id-ID"/>
        </w:rPr>
      </w:pPr>
      <w:r w:rsidRPr="00A364BB">
        <w:rPr>
          <w:bCs/>
        </w:rPr>
        <w:t>S</w:t>
      </w:r>
      <w:r w:rsidR="00C668F4">
        <w:rPr>
          <w:bCs/>
        </w:rPr>
        <w:t xml:space="preserve">etelah instrumen dinyatakan layak untuk digunakan, maka peneliti datang ke Sekolah untuk konsultasi </w:t>
      </w:r>
      <w:r w:rsidR="00FD5E03">
        <w:rPr>
          <w:bCs/>
        </w:rPr>
        <w:t>dan meminta izin kepada Kepala Sekolah UPT SD Negeri 064990 Medan Johor, Wali Kelas V</w:t>
      </w:r>
      <w:r w:rsidR="00F474FA">
        <w:rPr>
          <w:bCs/>
        </w:rPr>
        <w:t xml:space="preserve">. Lalu peneliti diberi izin oleh Kepala Sekolah UPT SD Negeri 064990 </w:t>
      </w:r>
      <w:r w:rsidR="00DD6BBB">
        <w:rPr>
          <w:bCs/>
        </w:rPr>
        <w:t>untuk melakukan penelitian di sekolah tersebut di Besok hari.</w:t>
      </w:r>
    </w:p>
    <w:p w14:paraId="5BB09733" w14:textId="77777777" w:rsidR="00F87B11" w:rsidRPr="00F87B11" w:rsidRDefault="00F87B11" w:rsidP="00F87B11">
      <w:pPr>
        <w:pStyle w:val="BodyText"/>
        <w:spacing w:line="360" w:lineRule="auto"/>
        <w:ind w:firstLine="720"/>
        <w:jc w:val="both"/>
        <w:rPr>
          <w:color w:val="000000" w:themeColor="text1"/>
          <w:lang w:val="id-ID"/>
        </w:rPr>
      </w:pPr>
      <w:r w:rsidRPr="00F87B11">
        <w:rPr>
          <w:color w:val="000000" w:themeColor="text1"/>
          <w:lang w:val="id-ID"/>
        </w:rPr>
        <w:t xml:space="preserve">Saat penelitian melakukan penelitian didampingi oleh seorang teman untuk membantu dalam pengambilan dokumentasi.Peneliti Masuk di jam 07.30 pelajaran ke </w:t>
      </w:r>
      <w:r w:rsidRPr="00F87B11">
        <w:rPr>
          <w:color w:val="000000" w:themeColor="text1"/>
          <w:lang w:val="id-ID"/>
        </w:rPr>
        <w:lastRenderedPageBreak/>
        <w:t>1-3,3 jam pelajaran tersebut di manfaatkan peneliti untuk Perkenalan diri kepada siswa, menjelaskan tujuan kedatangan peneliti dan menjelaskan mengenai media Diorama Siklus Air.Setelah menjelaskan media tersebut peneliti membagikan angket kepada siswa guna untuk mengetahui respon para siswa kepada Media yang telah di tunjukkan di jelaskan oleh peneliti.</w:t>
      </w:r>
    </w:p>
    <w:p w14:paraId="348D204F" w14:textId="541B0733" w:rsidR="00DD6BBB" w:rsidRDefault="00F87B11" w:rsidP="00F87B11">
      <w:pPr>
        <w:pStyle w:val="BodyText"/>
        <w:spacing w:line="360" w:lineRule="auto"/>
        <w:ind w:firstLine="720"/>
        <w:jc w:val="both"/>
        <w:rPr>
          <w:color w:val="000000" w:themeColor="text1"/>
          <w:lang w:val="id-ID"/>
        </w:rPr>
      </w:pPr>
      <w:r w:rsidRPr="00F87B11">
        <w:rPr>
          <w:color w:val="000000" w:themeColor="text1"/>
          <w:lang w:val="id-ID"/>
        </w:rPr>
        <w:t>Dan juga memberi angket respon guru kepada wali kelas V UPT SD Negeri 064990 Medan Joho</w:t>
      </w:r>
      <w:r w:rsidR="00EA3C5B">
        <w:rPr>
          <w:color w:val="000000" w:themeColor="text1"/>
          <w:lang w:val="id-ID"/>
        </w:rPr>
        <w:t>Be</w:t>
      </w:r>
    </w:p>
    <w:p w14:paraId="26A8C7C6" w14:textId="77777777" w:rsidR="0058722F" w:rsidRDefault="0058722F" w:rsidP="0058722F">
      <w:pPr>
        <w:pStyle w:val="BodyText"/>
        <w:spacing w:line="360" w:lineRule="auto"/>
        <w:rPr>
          <w:color w:val="000000" w:themeColor="text1"/>
          <w:lang w:val="id-ID"/>
        </w:rPr>
      </w:pPr>
    </w:p>
    <w:p w14:paraId="10BDB9D3" w14:textId="2BFF2893" w:rsidR="0058722F" w:rsidRPr="007320B4" w:rsidRDefault="0058722F" w:rsidP="00A17778">
      <w:pPr>
        <w:jc w:val="both"/>
        <w:rPr>
          <w:b/>
          <w:bCs/>
          <w:sz w:val="24"/>
          <w:szCs w:val="24"/>
        </w:rPr>
      </w:pPr>
      <w:r w:rsidRPr="007320B4">
        <w:rPr>
          <w:b/>
          <w:bCs/>
          <w:sz w:val="24"/>
          <w:szCs w:val="24"/>
        </w:rPr>
        <w:t>KESIMPULAN</w:t>
      </w:r>
    </w:p>
    <w:p w14:paraId="64154E96" w14:textId="77777777" w:rsidR="0058722F" w:rsidRDefault="0058722F" w:rsidP="0058722F">
      <w:pPr>
        <w:ind w:firstLine="720"/>
        <w:rPr>
          <w:sz w:val="24"/>
          <w:szCs w:val="24"/>
        </w:rPr>
      </w:pPr>
    </w:p>
    <w:p w14:paraId="0F6E251E" w14:textId="47B20D55" w:rsidR="00CB411E" w:rsidRDefault="007641A2" w:rsidP="005978E1">
      <w:pPr>
        <w:spacing w:line="360" w:lineRule="auto"/>
        <w:ind w:firstLine="720"/>
        <w:rPr>
          <w:sz w:val="24"/>
          <w:szCs w:val="24"/>
        </w:rPr>
      </w:pPr>
      <w:r>
        <w:rPr>
          <w:sz w:val="24"/>
          <w:szCs w:val="24"/>
        </w:rPr>
        <w:t>Berdasarkan analisis hasil penelitian serta pembahasan, maka dapat di</w:t>
      </w:r>
      <w:r w:rsidR="00E228E7">
        <w:rPr>
          <w:sz w:val="24"/>
          <w:szCs w:val="24"/>
        </w:rPr>
        <w:t xml:space="preserve"> </w:t>
      </w:r>
      <w:r>
        <w:rPr>
          <w:sz w:val="24"/>
          <w:szCs w:val="24"/>
        </w:rPr>
        <w:t xml:space="preserve">tarik </w:t>
      </w:r>
      <w:r w:rsidR="00E228E7">
        <w:rPr>
          <w:sz w:val="24"/>
          <w:szCs w:val="24"/>
        </w:rPr>
        <w:t>kesimpulan sebagai berikut:</w:t>
      </w:r>
    </w:p>
    <w:p w14:paraId="32C884AF" w14:textId="220576DC" w:rsidR="00CB411E" w:rsidRPr="00355E95" w:rsidRDefault="00CB411E" w:rsidP="005978E1">
      <w:pPr>
        <w:pStyle w:val="ListParagraph"/>
        <w:numPr>
          <w:ilvl w:val="0"/>
          <w:numId w:val="2"/>
        </w:numPr>
        <w:spacing w:line="360" w:lineRule="auto"/>
        <w:jc w:val="both"/>
        <w:rPr>
          <w:sz w:val="24"/>
          <w:szCs w:val="24"/>
        </w:rPr>
      </w:pPr>
      <w:r w:rsidRPr="00355E95">
        <w:rPr>
          <w:sz w:val="24"/>
          <w:szCs w:val="24"/>
        </w:rPr>
        <w:t xml:space="preserve">Tingkat kevalidan </w:t>
      </w:r>
      <w:r w:rsidR="00ED7674" w:rsidRPr="00355E95">
        <w:rPr>
          <w:sz w:val="24"/>
          <w:szCs w:val="24"/>
        </w:rPr>
        <w:t xml:space="preserve">media Diosir yang dikembangkan pada materi Siklus Air diperoleh dengan persentase </w:t>
      </w:r>
      <w:r w:rsidR="006070D5" w:rsidRPr="00355E95">
        <w:rPr>
          <w:sz w:val="24"/>
          <w:szCs w:val="24"/>
        </w:rPr>
        <w:t>98,07% dari Validator ahli materi dan dikategorikan “</w:t>
      </w:r>
      <w:r w:rsidR="00A353C9" w:rsidRPr="00355E95">
        <w:rPr>
          <w:sz w:val="24"/>
          <w:szCs w:val="24"/>
        </w:rPr>
        <w:t xml:space="preserve">Sangat Valid”, ahli media diperoleh </w:t>
      </w:r>
      <w:r w:rsidR="00355E95" w:rsidRPr="00355E95">
        <w:rPr>
          <w:sz w:val="24"/>
          <w:szCs w:val="24"/>
        </w:rPr>
        <w:t>persentase sebesar 97,5% dan dikategorikam “Sangat Valid”.</w:t>
      </w:r>
    </w:p>
    <w:p w14:paraId="28ACDD6C" w14:textId="320E772B" w:rsidR="00213452" w:rsidRPr="005978E1" w:rsidRDefault="005042BA" w:rsidP="005978E1">
      <w:pPr>
        <w:pStyle w:val="ListParagraph"/>
        <w:numPr>
          <w:ilvl w:val="0"/>
          <w:numId w:val="2"/>
        </w:numPr>
        <w:spacing w:line="360" w:lineRule="auto"/>
        <w:jc w:val="both"/>
        <w:rPr>
          <w:sz w:val="24"/>
          <w:szCs w:val="24"/>
        </w:rPr>
      </w:pPr>
      <w:r>
        <w:rPr>
          <w:sz w:val="24"/>
          <w:szCs w:val="24"/>
        </w:rPr>
        <w:t xml:space="preserve">Tingkat Kepraktisan media Diosir </w:t>
      </w:r>
      <w:r w:rsidR="009F2142">
        <w:rPr>
          <w:sz w:val="24"/>
          <w:szCs w:val="24"/>
        </w:rPr>
        <w:t xml:space="preserve">yang dikembangkan pada materi Siklus Air sangat praktis, hal tersebut diperoleh berdasarkan </w:t>
      </w:r>
      <w:r w:rsidR="0017271D">
        <w:rPr>
          <w:sz w:val="24"/>
          <w:szCs w:val="24"/>
        </w:rPr>
        <w:t xml:space="preserve">hasil penelitian dengan memberikan kuisioner untuk Guru dan Murid, maka </w:t>
      </w:r>
      <w:r w:rsidR="00E24CE4">
        <w:rPr>
          <w:sz w:val="24"/>
          <w:szCs w:val="24"/>
        </w:rPr>
        <w:t xml:space="preserve">diperoleh 92,5% oleh Guru dan dikategorikan “Sangat Praktis”, dan untuk respon </w:t>
      </w:r>
      <w:r w:rsidR="004469D4">
        <w:rPr>
          <w:sz w:val="24"/>
          <w:szCs w:val="24"/>
        </w:rPr>
        <w:t xml:space="preserve">Siswa di peroleh rata-rata persentase sebesar 97,6% dan dikategorikan </w:t>
      </w:r>
      <w:r w:rsidR="008D339E">
        <w:rPr>
          <w:sz w:val="24"/>
          <w:szCs w:val="24"/>
        </w:rPr>
        <w:t>“Sangat Praktis”.</w:t>
      </w:r>
    </w:p>
    <w:p w14:paraId="431686A5" w14:textId="29003E48" w:rsidR="00C032C2" w:rsidRPr="005978E1" w:rsidRDefault="00D40830" w:rsidP="005978E1">
      <w:pPr>
        <w:pStyle w:val="Heading1"/>
        <w:spacing w:before="0" w:after="0" w:line="360" w:lineRule="auto"/>
        <w:jc w:val="both"/>
        <w:rPr>
          <w:rFonts w:ascii="Times New Roman" w:hAnsi="Times New Roman" w:cs="Times New Roman"/>
          <w:b/>
          <w:bCs/>
          <w:color w:val="000000" w:themeColor="text1"/>
          <w:spacing w:val="-2"/>
          <w:sz w:val="24"/>
          <w:szCs w:val="24"/>
          <w:lang w:val="id-ID"/>
        </w:rPr>
      </w:pPr>
      <w:r w:rsidRPr="007320B4">
        <w:rPr>
          <w:rFonts w:ascii="Times New Roman" w:hAnsi="Times New Roman" w:cs="Times New Roman"/>
          <w:b/>
          <w:bCs/>
          <w:color w:val="000000" w:themeColor="text1"/>
          <w:sz w:val="24"/>
          <w:szCs w:val="24"/>
          <w:lang w:val="id-ID"/>
        </w:rPr>
        <w:t>DAFTAR</w:t>
      </w:r>
      <w:r w:rsidRPr="007320B4">
        <w:rPr>
          <w:rFonts w:ascii="Times New Roman" w:hAnsi="Times New Roman" w:cs="Times New Roman"/>
          <w:b/>
          <w:bCs/>
          <w:color w:val="000000" w:themeColor="text1"/>
          <w:spacing w:val="-8"/>
          <w:sz w:val="24"/>
          <w:szCs w:val="24"/>
          <w:lang w:val="id-ID"/>
        </w:rPr>
        <w:t xml:space="preserve"> </w:t>
      </w:r>
      <w:r w:rsidRPr="007320B4">
        <w:rPr>
          <w:rFonts w:ascii="Times New Roman" w:hAnsi="Times New Roman" w:cs="Times New Roman"/>
          <w:b/>
          <w:bCs/>
          <w:color w:val="000000" w:themeColor="text1"/>
          <w:spacing w:val="-2"/>
          <w:sz w:val="24"/>
          <w:szCs w:val="24"/>
          <w:lang w:val="id-ID"/>
        </w:rPr>
        <w:t>PUSTAKA</w:t>
      </w:r>
    </w:p>
    <w:p w14:paraId="69E457E1" w14:textId="6A791B3B" w:rsidR="00D40830" w:rsidRPr="005978E1" w:rsidRDefault="00D40830" w:rsidP="005978E1">
      <w:pPr>
        <w:pStyle w:val="BodyText"/>
        <w:ind w:left="709" w:hanging="709"/>
        <w:jc w:val="both"/>
        <w:rPr>
          <w:color w:val="000000" w:themeColor="text1"/>
          <w:lang w:val="id-ID"/>
        </w:rPr>
      </w:pPr>
      <w:r w:rsidRPr="005978E1">
        <w:rPr>
          <w:color w:val="000000" w:themeColor="text1"/>
          <w:lang w:val="id-ID"/>
        </w:rPr>
        <w:t>Ali, M. (2022). Inovasi Media</w:t>
      </w:r>
      <w:r w:rsidRPr="005978E1">
        <w:rPr>
          <w:color w:val="000000" w:themeColor="text1"/>
          <w:spacing w:val="-1"/>
          <w:lang w:val="id-ID"/>
        </w:rPr>
        <w:t xml:space="preserve"> </w:t>
      </w:r>
      <w:r w:rsidRPr="005978E1">
        <w:rPr>
          <w:color w:val="000000" w:themeColor="text1"/>
          <w:lang w:val="id-ID"/>
        </w:rPr>
        <w:t xml:space="preserve">Pembelajaran dalam Era Digital. Yogyakarta: Andi </w:t>
      </w:r>
      <w:r w:rsidRPr="005978E1">
        <w:rPr>
          <w:color w:val="000000" w:themeColor="text1"/>
          <w:spacing w:val="-2"/>
          <w:lang w:val="id-ID"/>
        </w:rPr>
        <w:t>Offset.</w:t>
      </w:r>
    </w:p>
    <w:p w14:paraId="780C3FFB" w14:textId="77777777" w:rsidR="00D40830" w:rsidRPr="005978E1" w:rsidRDefault="00D40830" w:rsidP="005978E1">
      <w:pPr>
        <w:pStyle w:val="BodyText"/>
        <w:ind w:left="709" w:hanging="709"/>
        <w:jc w:val="both"/>
        <w:rPr>
          <w:color w:val="000000" w:themeColor="text1"/>
          <w:lang w:val="id-ID"/>
        </w:rPr>
      </w:pPr>
    </w:p>
    <w:p w14:paraId="08FF79F2" w14:textId="77777777" w:rsidR="00D40830" w:rsidRPr="005978E1" w:rsidRDefault="00D40830" w:rsidP="005978E1">
      <w:pPr>
        <w:pStyle w:val="BodyText"/>
        <w:ind w:left="709" w:hanging="709"/>
        <w:jc w:val="both"/>
        <w:rPr>
          <w:color w:val="000000" w:themeColor="text1"/>
          <w:lang w:val="id-ID"/>
        </w:rPr>
      </w:pPr>
      <w:r w:rsidRPr="005978E1">
        <w:rPr>
          <w:color w:val="000000" w:themeColor="text1"/>
          <w:lang w:val="id-ID"/>
        </w:rPr>
        <w:t>Amin,</w:t>
      </w:r>
      <w:r w:rsidRPr="005978E1">
        <w:rPr>
          <w:color w:val="000000" w:themeColor="text1"/>
          <w:spacing w:val="27"/>
          <w:lang w:val="id-ID"/>
        </w:rPr>
        <w:t xml:space="preserve"> </w:t>
      </w:r>
      <w:r w:rsidRPr="005978E1">
        <w:rPr>
          <w:color w:val="000000" w:themeColor="text1"/>
          <w:lang w:val="id-ID"/>
        </w:rPr>
        <w:t>M.</w:t>
      </w:r>
      <w:r w:rsidRPr="005978E1">
        <w:rPr>
          <w:color w:val="000000" w:themeColor="text1"/>
          <w:spacing w:val="34"/>
          <w:lang w:val="id-ID"/>
        </w:rPr>
        <w:t xml:space="preserve"> </w:t>
      </w:r>
      <w:r w:rsidRPr="005978E1">
        <w:rPr>
          <w:color w:val="000000" w:themeColor="text1"/>
          <w:lang w:val="id-ID"/>
        </w:rPr>
        <w:t>(2022).</w:t>
      </w:r>
      <w:r w:rsidRPr="005978E1">
        <w:rPr>
          <w:color w:val="000000" w:themeColor="text1"/>
          <w:spacing w:val="32"/>
          <w:lang w:val="id-ID"/>
        </w:rPr>
        <w:t xml:space="preserve"> </w:t>
      </w:r>
      <w:r w:rsidRPr="005978E1">
        <w:rPr>
          <w:color w:val="000000" w:themeColor="text1"/>
          <w:lang w:val="id-ID"/>
        </w:rPr>
        <w:t>Pendidikan</w:t>
      </w:r>
      <w:r w:rsidRPr="005978E1">
        <w:rPr>
          <w:color w:val="000000" w:themeColor="text1"/>
          <w:spacing w:val="38"/>
          <w:lang w:val="id-ID"/>
        </w:rPr>
        <w:t xml:space="preserve"> </w:t>
      </w:r>
      <w:r w:rsidRPr="005978E1">
        <w:rPr>
          <w:color w:val="000000" w:themeColor="text1"/>
          <w:lang w:val="id-ID"/>
        </w:rPr>
        <w:t>IPA</w:t>
      </w:r>
      <w:r w:rsidRPr="005978E1">
        <w:rPr>
          <w:color w:val="000000" w:themeColor="text1"/>
          <w:spacing w:val="32"/>
          <w:lang w:val="id-ID"/>
        </w:rPr>
        <w:t xml:space="preserve"> </w:t>
      </w:r>
      <w:r w:rsidRPr="005978E1">
        <w:rPr>
          <w:color w:val="000000" w:themeColor="text1"/>
          <w:lang w:val="id-ID"/>
        </w:rPr>
        <w:t>di</w:t>
      </w:r>
      <w:r w:rsidRPr="005978E1">
        <w:rPr>
          <w:color w:val="000000" w:themeColor="text1"/>
          <w:spacing w:val="32"/>
          <w:lang w:val="id-ID"/>
        </w:rPr>
        <w:t xml:space="preserve"> </w:t>
      </w:r>
      <w:r w:rsidRPr="005978E1">
        <w:rPr>
          <w:color w:val="000000" w:themeColor="text1"/>
          <w:lang w:val="id-ID"/>
        </w:rPr>
        <w:t>Era</w:t>
      </w:r>
      <w:r w:rsidRPr="005978E1">
        <w:rPr>
          <w:color w:val="000000" w:themeColor="text1"/>
          <w:spacing w:val="31"/>
          <w:lang w:val="id-ID"/>
        </w:rPr>
        <w:t xml:space="preserve"> </w:t>
      </w:r>
      <w:r w:rsidRPr="005978E1">
        <w:rPr>
          <w:color w:val="000000" w:themeColor="text1"/>
          <w:lang w:val="id-ID"/>
        </w:rPr>
        <w:t>Digital:</w:t>
      </w:r>
      <w:r w:rsidRPr="005978E1">
        <w:rPr>
          <w:color w:val="000000" w:themeColor="text1"/>
          <w:spacing w:val="34"/>
          <w:lang w:val="id-ID"/>
        </w:rPr>
        <w:t xml:space="preserve"> </w:t>
      </w:r>
      <w:r w:rsidRPr="005978E1">
        <w:rPr>
          <w:color w:val="000000" w:themeColor="text1"/>
          <w:lang w:val="id-ID"/>
        </w:rPr>
        <w:t>Perspektif</w:t>
      </w:r>
      <w:r w:rsidRPr="005978E1">
        <w:rPr>
          <w:color w:val="000000" w:themeColor="text1"/>
          <w:spacing w:val="34"/>
          <w:lang w:val="id-ID"/>
        </w:rPr>
        <w:t xml:space="preserve"> </w:t>
      </w:r>
      <w:r w:rsidRPr="005978E1">
        <w:rPr>
          <w:color w:val="000000" w:themeColor="text1"/>
          <w:lang w:val="id-ID"/>
        </w:rPr>
        <w:t>dan</w:t>
      </w:r>
      <w:r w:rsidRPr="005978E1">
        <w:rPr>
          <w:color w:val="000000" w:themeColor="text1"/>
          <w:spacing w:val="35"/>
          <w:lang w:val="id-ID"/>
        </w:rPr>
        <w:t xml:space="preserve"> </w:t>
      </w:r>
      <w:r w:rsidRPr="005978E1">
        <w:rPr>
          <w:color w:val="000000" w:themeColor="text1"/>
          <w:spacing w:val="-2"/>
          <w:lang w:val="id-ID"/>
        </w:rPr>
        <w:t>Implementasi.</w:t>
      </w:r>
      <w:r w:rsidRPr="005978E1">
        <w:rPr>
          <w:color w:val="000000" w:themeColor="text1"/>
          <w:lang w:val="id-ID"/>
        </w:rPr>
        <w:t xml:space="preserve"> Jakarta:</w:t>
      </w:r>
      <w:r w:rsidRPr="005978E1">
        <w:rPr>
          <w:color w:val="000000" w:themeColor="text1"/>
          <w:spacing w:val="-4"/>
          <w:lang w:val="id-ID"/>
        </w:rPr>
        <w:t xml:space="preserve"> </w:t>
      </w:r>
      <w:r w:rsidRPr="005978E1">
        <w:rPr>
          <w:color w:val="000000" w:themeColor="text1"/>
          <w:lang w:val="id-ID"/>
        </w:rPr>
        <w:t>Penerbit</w:t>
      </w:r>
      <w:r w:rsidRPr="005978E1">
        <w:rPr>
          <w:color w:val="000000" w:themeColor="text1"/>
          <w:spacing w:val="-4"/>
          <w:lang w:val="id-ID"/>
        </w:rPr>
        <w:t xml:space="preserve"> </w:t>
      </w:r>
      <w:r w:rsidRPr="005978E1">
        <w:rPr>
          <w:color w:val="000000" w:themeColor="text1"/>
          <w:spacing w:val="-2"/>
          <w:lang w:val="id-ID"/>
        </w:rPr>
        <w:t>Pendidikan.</w:t>
      </w:r>
    </w:p>
    <w:p w14:paraId="4BF5F2D5" w14:textId="77777777" w:rsidR="00D40830" w:rsidRPr="005978E1" w:rsidRDefault="00D40830" w:rsidP="005978E1">
      <w:pPr>
        <w:pStyle w:val="BodyText"/>
        <w:ind w:left="709" w:hanging="709"/>
        <w:jc w:val="both"/>
        <w:rPr>
          <w:color w:val="000000" w:themeColor="text1"/>
          <w:lang w:val="id-ID"/>
        </w:rPr>
      </w:pPr>
    </w:p>
    <w:p w14:paraId="3571BEE1" w14:textId="77777777" w:rsidR="00D40830" w:rsidRPr="005978E1" w:rsidRDefault="00D40830" w:rsidP="005978E1">
      <w:pPr>
        <w:pStyle w:val="BodyText"/>
        <w:ind w:left="709" w:hanging="709"/>
        <w:jc w:val="both"/>
        <w:rPr>
          <w:color w:val="000000" w:themeColor="text1"/>
          <w:lang w:val="id-ID"/>
        </w:rPr>
      </w:pPr>
      <w:r w:rsidRPr="005978E1">
        <w:rPr>
          <w:color w:val="000000" w:themeColor="text1"/>
          <w:lang w:val="id-ID"/>
        </w:rPr>
        <w:t>Aminah,</w:t>
      </w:r>
      <w:r w:rsidRPr="005978E1">
        <w:rPr>
          <w:color w:val="000000" w:themeColor="text1"/>
          <w:spacing w:val="-5"/>
          <w:lang w:val="id-ID"/>
        </w:rPr>
        <w:t xml:space="preserve"> </w:t>
      </w:r>
      <w:r w:rsidRPr="005978E1">
        <w:rPr>
          <w:color w:val="000000" w:themeColor="text1"/>
          <w:lang w:val="id-ID"/>
        </w:rPr>
        <w:t>S.</w:t>
      </w:r>
      <w:r w:rsidRPr="005978E1">
        <w:rPr>
          <w:color w:val="000000" w:themeColor="text1"/>
          <w:spacing w:val="-5"/>
          <w:lang w:val="id-ID"/>
        </w:rPr>
        <w:t xml:space="preserve"> </w:t>
      </w:r>
      <w:r w:rsidRPr="005978E1">
        <w:rPr>
          <w:color w:val="000000" w:themeColor="text1"/>
          <w:lang w:val="id-ID"/>
        </w:rPr>
        <w:t>(2024).</w:t>
      </w:r>
      <w:r w:rsidRPr="005978E1">
        <w:rPr>
          <w:color w:val="000000" w:themeColor="text1"/>
          <w:spacing w:val="-3"/>
          <w:lang w:val="id-ID"/>
        </w:rPr>
        <w:t xml:space="preserve"> </w:t>
      </w:r>
      <w:r w:rsidRPr="005978E1">
        <w:rPr>
          <w:color w:val="000000" w:themeColor="text1"/>
          <w:lang w:val="id-ID"/>
        </w:rPr>
        <w:t>Inovasi</w:t>
      </w:r>
      <w:r w:rsidRPr="005978E1">
        <w:rPr>
          <w:color w:val="000000" w:themeColor="text1"/>
          <w:spacing w:val="-5"/>
          <w:lang w:val="id-ID"/>
        </w:rPr>
        <w:t xml:space="preserve"> </w:t>
      </w:r>
      <w:r w:rsidRPr="005978E1">
        <w:rPr>
          <w:color w:val="000000" w:themeColor="text1"/>
          <w:lang w:val="id-ID"/>
        </w:rPr>
        <w:t>Media</w:t>
      </w:r>
      <w:r w:rsidRPr="005978E1">
        <w:rPr>
          <w:color w:val="000000" w:themeColor="text1"/>
          <w:spacing w:val="-5"/>
          <w:lang w:val="id-ID"/>
        </w:rPr>
        <w:t xml:space="preserve"> </w:t>
      </w:r>
      <w:r w:rsidRPr="005978E1">
        <w:rPr>
          <w:color w:val="000000" w:themeColor="text1"/>
          <w:lang w:val="id-ID"/>
        </w:rPr>
        <w:t>Pembelajaran:</w:t>
      </w:r>
      <w:r w:rsidRPr="005978E1">
        <w:rPr>
          <w:color w:val="000000" w:themeColor="text1"/>
          <w:spacing w:val="-3"/>
          <w:lang w:val="id-ID"/>
        </w:rPr>
        <w:t xml:space="preserve"> </w:t>
      </w:r>
      <w:r w:rsidRPr="005978E1">
        <w:rPr>
          <w:color w:val="000000" w:themeColor="text1"/>
          <w:lang w:val="id-ID"/>
        </w:rPr>
        <w:t>Diorama</w:t>
      </w:r>
      <w:r w:rsidRPr="005978E1">
        <w:rPr>
          <w:color w:val="000000" w:themeColor="text1"/>
          <w:spacing w:val="-5"/>
          <w:lang w:val="id-ID"/>
        </w:rPr>
        <w:t xml:space="preserve"> </w:t>
      </w:r>
      <w:r w:rsidRPr="005978E1">
        <w:rPr>
          <w:color w:val="000000" w:themeColor="text1"/>
          <w:lang w:val="id-ID"/>
        </w:rPr>
        <w:t>dan</w:t>
      </w:r>
      <w:r w:rsidRPr="005978E1">
        <w:rPr>
          <w:color w:val="000000" w:themeColor="text1"/>
          <w:spacing w:val="-3"/>
          <w:lang w:val="id-ID"/>
        </w:rPr>
        <w:t xml:space="preserve"> </w:t>
      </w:r>
      <w:r w:rsidRPr="005978E1">
        <w:rPr>
          <w:color w:val="000000" w:themeColor="text1"/>
          <w:lang w:val="id-ID"/>
        </w:rPr>
        <w:t>Penerapannya</w:t>
      </w:r>
      <w:r w:rsidRPr="005978E1">
        <w:rPr>
          <w:color w:val="000000" w:themeColor="text1"/>
          <w:spacing w:val="-4"/>
          <w:lang w:val="id-ID"/>
        </w:rPr>
        <w:t xml:space="preserve"> </w:t>
      </w:r>
      <w:r w:rsidRPr="005978E1">
        <w:rPr>
          <w:color w:val="000000" w:themeColor="text1"/>
          <w:lang w:val="id-ID"/>
        </w:rPr>
        <w:t>di Kelas. Jakarta: Penerbit Lembaga Penelitian Pendidikan Indonesia.</w:t>
      </w:r>
    </w:p>
    <w:p w14:paraId="67B48DFC" w14:textId="77777777" w:rsidR="00D40830" w:rsidRPr="005978E1" w:rsidRDefault="00D40830" w:rsidP="005978E1">
      <w:pPr>
        <w:pStyle w:val="BodyText"/>
        <w:ind w:left="709" w:hanging="709"/>
        <w:jc w:val="both"/>
        <w:rPr>
          <w:color w:val="000000" w:themeColor="text1"/>
          <w:lang w:val="id-ID"/>
        </w:rPr>
      </w:pPr>
    </w:p>
    <w:p w14:paraId="14B7EAFF" w14:textId="77777777" w:rsidR="00D40830" w:rsidRPr="005978E1" w:rsidRDefault="00D40830" w:rsidP="005978E1">
      <w:pPr>
        <w:pStyle w:val="BodyText"/>
        <w:ind w:left="709" w:hanging="709"/>
        <w:jc w:val="both"/>
        <w:rPr>
          <w:color w:val="000000" w:themeColor="text1"/>
          <w:lang w:val="id-ID"/>
        </w:rPr>
      </w:pPr>
      <w:r w:rsidRPr="005978E1">
        <w:rPr>
          <w:color w:val="000000" w:themeColor="text1"/>
          <w:lang w:val="id-ID"/>
        </w:rPr>
        <w:t>Aminah, Siti. (2023). Pemahaman Konsep Ilmiah dan Motivasi Penelitian dalam Pendidikan IPA. Bandung: Penerbit Cendekia. Hal. 30-45.</w:t>
      </w:r>
    </w:p>
    <w:p w14:paraId="6EBEE212" w14:textId="77777777" w:rsidR="00D40830" w:rsidRPr="005978E1" w:rsidRDefault="00D40830" w:rsidP="005978E1">
      <w:pPr>
        <w:pStyle w:val="BodyText"/>
        <w:ind w:left="709" w:hanging="709"/>
        <w:jc w:val="both"/>
        <w:rPr>
          <w:color w:val="000000" w:themeColor="text1"/>
          <w:lang w:val="id-ID"/>
        </w:rPr>
      </w:pPr>
    </w:p>
    <w:p w14:paraId="2BF3B78A" w14:textId="77777777" w:rsidR="00D40830" w:rsidRPr="005978E1" w:rsidRDefault="00D40830" w:rsidP="005978E1">
      <w:pPr>
        <w:pStyle w:val="BodyText"/>
        <w:ind w:left="709" w:hanging="709"/>
        <w:jc w:val="both"/>
        <w:rPr>
          <w:color w:val="000000" w:themeColor="text1"/>
          <w:lang w:val="id-ID"/>
        </w:rPr>
      </w:pPr>
      <w:r w:rsidRPr="005978E1">
        <w:rPr>
          <w:color w:val="000000" w:themeColor="text1"/>
          <w:lang w:val="id-ID"/>
        </w:rPr>
        <w:t xml:space="preserve">Arsyad, Azhar. (2020). Media Pembelajaran (Edisi Revisi). Jakarta: PT Rajawali </w:t>
      </w:r>
      <w:r w:rsidRPr="005978E1">
        <w:rPr>
          <w:color w:val="000000" w:themeColor="text1"/>
          <w:spacing w:val="-2"/>
          <w:lang w:val="id-ID"/>
        </w:rPr>
        <w:t>Pers.</w:t>
      </w:r>
    </w:p>
    <w:p w14:paraId="3FD4EB4B" w14:textId="77777777" w:rsidR="00D40830" w:rsidRPr="005978E1" w:rsidRDefault="00D40830" w:rsidP="005978E1">
      <w:pPr>
        <w:pStyle w:val="BodyText"/>
        <w:ind w:left="709" w:hanging="709"/>
        <w:jc w:val="both"/>
        <w:rPr>
          <w:color w:val="000000" w:themeColor="text1"/>
          <w:lang w:val="id-ID"/>
        </w:rPr>
      </w:pPr>
    </w:p>
    <w:p w14:paraId="665384FE" w14:textId="77777777" w:rsidR="00D40830" w:rsidRPr="005978E1" w:rsidRDefault="00D40830" w:rsidP="005978E1">
      <w:pPr>
        <w:pStyle w:val="BodyText"/>
        <w:ind w:left="709" w:hanging="709"/>
        <w:jc w:val="both"/>
        <w:rPr>
          <w:color w:val="000000" w:themeColor="text1"/>
          <w:lang w:val="id-ID"/>
        </w:rPr>
      </w:pPr>
      <w:r w:rsidRPr="005978E1">
        <w:rPr>
          <w:color w:val="000000" w:themeColor="text1"/>
          <w:lang w:val="id-ID"/>
        </w:rPr>
        <w:t>Arsyad,</w:t>
      </w:r>
      <w:r w:rsidRPr="005978E1">
        <w:rPr>
          <w:color w:val="000000" w:themeColor="text1"/>
          <w:spacing w:val="-7"/>
          <w:lang w:val="id-ID"/>
        </w:rPr>
        <w:t xml:space="preserve"> </w:t>
      </w:r>
      <w:r w:rsidRPr="005978E1">
        <w:rPr>
          <w:color w:val="000000" w:themeColor="text1"/>
          <w:lang w:val="id-ID"/>
        </w:rPr>
        <w:t>Azhar.</w:t>
      </w:r>
      <w:r w:rsidRPr="005978E1">
        <w:rPr>
          <w:color w:val="000000" w:themeColor="text1"/>
          <w:spacing w:val="-3"/>
          <w:lang w:val="id-ID"/>
        </w:rPr>
        <w:t xml:space="preserve"> </w:t>
      </w:r>
      <w:r w:rsidRPr="005978E1">
        <w:rPr>
          <w:color w:val="000000" w:themeColor="text1"/>
          <w:lang w:val="id-ID"/>
        </w:rPr>
        <w:t>(2020). Media</w:t>
      </w:r>
      <w:r w:rsidRPr="005978E1">
        <w:rPr>
          <w:color w:val="000000" w:themeColor="text1"/>
          <w:spacing w:val="-5"/>
          <w:lang w:val="id-ID"/>
        </w:rPr>
        <w:t xml:space="preserve"> </w:t>
      </w:r>
      <w:r w:rsidRPr="005978E1">
        <w:rPr>
          <w:color w:val="000000" w:themeColor="text1"/>
          <w:lang w:val="id-ID"/>
        </w:rPr>
        <w:t>Pembelajaran.</w:t>
      </w:r>
      <w:r w:rsidRPr="005978E1">
        <w:rPr>
          <w:color w:val="000000" w:themeColor="text1"/>
          <w:spacing w:val="-2"/>
          <w:lang w:val="id-ID"/>
        </w:rPr>
        <w:t xml:space="preserve"> </w:t>
      </w:r>
      <w:r w:rsidRPr="005978E1">
        <w:rPr>
          <w:color w:val="000000" w:themeColor="text1"/>
          <w:lang w:val="id-ID"/>
        </w:rPr>
        <w:t>Jakarta:</w:t>
      </w:r>
      <w:r w:rsidRPr="005978E1">
        <w:rPr>
          <w:color w:val="000000" w:themeColor="text1"/>
          <w:spacing w:val="-4"/>
          <w:lang w:val="id-ID"/>
        </w:rPr>
        <w:t xml:space="preserve"> </w:t>
      </w:r>
      <w:r w:rsidRPr="005978E1">
        <w:rPr>
          <w:color w:val="000000" w:themeColor="text1"/>
          <w:lang w:val="id-ID"/>
        </w:rPr>
        <w:t>Rajawali</w:t>
      </w:r>
      <w:r w:rsidRPr="005978E1">
        <w:rPr>
          <w:color w:val="000000" w:themeColor="text1"/>
          <w:spacing w:val="-1"/>
          <w:lang w:val="id-ID"/>
        </w:rPr>
        <w:t xml:space="preserve"> </w:t>
      </w:r>
      <w:r w:rsidRPr="005978E1">
        <w:rPr>
          <w:color w:val="000000" w:themeColor="text1"/>
          <w:spacing w:val="-2"/>
          <w:lang w:val="id-ID"/>
        </w:rPr>
        <w:t>Pers.</w:t>
      </w:r>
    </w:p>
    <w:p w14:paraId="2D2201EE" w14:textId="77777777" w:rsidR="00D40830" w:rsidRPr="005978E1" w:rsidRDefault="00D40830" w:rsidP="005978E1">
      <w:pPr>
        <w:pStyle w:val="BodyText"/>
        <w:ind w:left="709" w:hanging="709"/>
        <w:jc w:val="both"/>
        <w:rPr>
          <w:color w:val="000000" w:themeColor="text1"/>
          <w:lang w:val="id-ID"/>
        </w:rPr>
      </w:pPr>
    </w:p>
    <w:p w14:paraId="0CB0D265" w14:textId="77777777" w:rsidR="00D40830" w:rsidRPr="005978E1" w:rsidRDefault="00D40830" w:rsidP="005978E1">
      <w:pPr>
        <w:pStyle w:val="BodyText"/>
        <w:ind w:left="709" w:hanging="709"/>
        <w:jc w:val="both"/>
        <w:rPr>
          <w:color w:val="000000" w:themeColor="text1"/>
          <w:lang w:val="id-ID"/>
        </w:rPr>
      </w:pPr>
      <w:r w:rsidRPr="005978E1">
        <w:rPr>
          <w:color w:val="000000" w:themeColor="text1"/>
          <w:lang w:val="id-ID"/>
        </w:rPr>
        <w:t>Arsyad, Azhar. (2020). Media Pembelajaran: Suatu Pendekatan Baru. Jakarta: RajaGrafindo Persada.</w:t>
      </w:r>
    </w:p>
    <w:p w14:paraId="76841261" w14:textId="77777777" w:rsidR="00D40830" w:rsidRPr="005978E1" w:rsidRDefault="00D40830" w:rsidP="005978E1">
      <w:pPr>
        <w:pStyle w:val="BodyText"/>
        <w:ind w:left="709" w:hanging="709"/>
        <w:jc w:val="both"/>
        <w:rPr>
          <w:color w:val="000000" w:themeColor="text1"/>
          <w:lang w:val="id-ID"/>
        </w:rPr>
      </w:pPr>
    </w:p>
    <w:p w14:paraId="43C1FB17" w14:textId="77777777" w:rsidR="00D40830" w:rsidRPr="005978E1" w:rsidRDefault="00D40830" w:rsidP="005978E1">
      <w:pPr>
        <w:pStyle w:val="BodyText"/>
        <w:ind w:left="709" w:hanging="709"/>
        <w:jc w:val="both"/>
        <w:rPr>
          <w:color w:val="000000" w:themeColor="text1"/>
          <w:lang w:val="id-ID"/>
        </w:rPr>
      </w:pPr>
      <w:r w:rsidRPr="005978E1">
        <w:rPr>
          <w:color w:val="000000" w:themeColor="text1"/>
          <w:lang w:val="id-ID"/>
        </w:rPr>
        <w:t>Djati, H. I. (2022). Inovasi Media Pembelajaran dalam Kurikulum Merdeka.</w:t>
      </w:r>
      <w:r w:rsidRPr="005978E1">
        <w:rPr>
          <w:color w:val="000000" w:themeColor="text1"/>
          <w:spacing w:val="40"/>
          <w:lang w:val="id-ID"/>
        </w:rPr>
        <w:t xml:space="preserve"> </w:t>
      </w:r>
      <w:r w:rsidRPr="005978E1">
        <w:rPr>
          <w:color w:val="000000" w:themeColor="text1"/>
          <w:lang w:val="id-ID"/>
        </w:rPr>
        <w:t>Fauzi, A. (2022). Diorama sebagai Media Kreatif dalam Pendidikan. Bandung: Penerbit Universitas Pendidikan Indonesia.</w:t>
      </w:r>
    </w:p>
    <w:p w14:paraId="03CA71E8" w14:textId="77777777" w:rsidR="00D40830" w:rsidRPr="005978E1" w:rsidRDefault="00D40830" w:rsidP="005978E1">
      <w:pPr>
        <w:pStyle w:val="BodyText"/>
        <w:ind w:left="709" w:hanging="709"/>
        <w:jc w:val="both"/>
        <w:rPr>
          <w:color w:val="000000" w:themeColor="text1"/>
          <w:lang w:val="id-ID"/>
        </w:rPr>
      </w:pPr>
    </w:p>
    <w:p w14:paraId="08808EE0" w14:textId="77777777" w:rsidR="00D40830" w:rsidRPr="005978E1" w:rsidRDefault="00D40830" w:rsidP="005978E1">
      <w:pPr>
        <w:pStyle w:val="BodyText"/>
        <w:ind w:left="709" w:hanging="709"/>
        <w:jc w:val="both"/>
        <w:rPr>
          <w:color w:val="000000" w:themeColor="text1"/>
          <w:lang w:val="id-ID"/>
        </w:rPr>
      </w:pPr>
      <w:r w:rsidRPr="005978E1">
        <w:rPr>
          <w:color w:val="000000" w:themeColor="text1"/>
          <w:lang w:val="id-ID"/>
        </w:rPr>
        <w:t>Hadi, Asrul. (2021). Pengembangan Keterampilan Berpikir Kritis dan Analitis dalam Pembelajaran IPA. Jakarta: Penerbit Edukasi. Hal. 45-60.</w:t>
      </w:r>
    </w:p>
    <w:p w14:paraId="46F5E6B0" w14:textId="77777777" w:rsidR="00D40830" w:rsidRPr="005978E1" w:rsidRDefault="00D40830" w:rsidP="005978E1">
      <w:pPr>
        <w:pStyle w:val="BodyText"/>
        <w:ind w:left="709" w:hanging="709"/>
        <w:jc w:val="both"/>
        <w:rPr>
          <w:color w:val="000000" w:themeColor="text1"/>
          <w:lang w:val="id-ID"/>
        </w:rPr>
      </w:pPr>
    </w:p>
    <w:p w14:paraId="629FDA6F" w14:textId="77777777" w:rsidR="00D40830" w:rsidRPr="005978E1" w:rsidRDefault="00D40830" w:rsidP="005978E1">
      <w:pPr>
        <w:pStyle w:val="BodyText"/>
        <w:ind w:left="709" w:hanging="709"/>
        <w:jc w:val="both"/>
        <w:rPr>
          <w:color w:val="000000" w:themeColor="text1"/>
          <w:lang w:val="id-ID"/>
        </w:rPr>
      </w:pPr>
      <w:r w:rsidRPr="005978E1">
        <w:rPr>
          <w:color w:val="000000" w:themeColor="text1"/>
          <w:lang w:val="id-ID"/>
        </w:rPr>
        <w:t>Hadi, R. (2022). Inovasi Media Pembelajaran untuk Meningkatkan Motivasi dan Keterlibatan Siswa. Yogyakarta: Penerbit Eduka.</w:t>
      </w:r>
    </w:p>
    <w:p w14:paraId="298BAEC4" w14:textId="77777777" w:rsidR="00D40830" w:rsidRPr="005978E1" w:rsidRDefault="00D40830" w:rsidP="005978E1">
      <w:pPr>
        <w:pStyle w:val="BodyText"/>
        <w:ind w:left="709" w:hanging="709"/>
        <w:jc w:val="both"/>
        <w:rPr>
          <w:color w:val="000000" w:themeColor="text1"/>
          <w:lang w:val="id-ID"/>
        </w:rPr>
      </w:pPr>
    </w:p>
    <w:p w14:paraId="6EBC51E4" w14:textId="77777777" w:rsidR="00D40830" w:rsidRPr="005978E1" w:rsidRDefault="00D40830" w:rsidP="005978E1">
      <w:pPr>
        <w:pStyle w:val="BodyText"/>
        <w:ind w:left="709" w:hanging="709"/>
        <w:jc w:val="both"/>
        <w:rPr>
          <w:color w:val="000000" w:themeColor="text1"/>
          <w:spacing w:val="-2"/>
          <w:lang w:val="id-ID"/>
        </w:rPr>
      </w:pPr>
      <w:r w:rsidRPr="005978E1">
        <w:rPr>
          <w:color w:val="000000" w:themeColor="text1"/>
          <w:lang w:val="id-ID"/>
        </w:rPr>
        <w:t>Hilman,</w:t>
      </w:r>
      <w:r w:rsidRPr="005978E1">
        <w:rPr>
          <w:color w:val="000000" w:themeColor="text1"/>
          <w:spacing w:val="45"/>
          <w:lang w:val="id-ID"/>
        </w:rPr>
        <w:t xml:space="preserve"> </w:t>
      </w:r>
      <w:r w:rsidRPr="005978E1">
        <w:rPr>
          <w:color w:val="000000" w:themeColor="text1"/>
          <w:lang w:val="id-ID"/>
        </w:rPr>
        <w:t>A.,</w:t>
      </w:r>
      <w:r w:rsidRPr="005978E1">
        <w:rPr>
          <w:color w:val="000000" w:themeColor="text1"/>
          <w:spacing w:val="46"/>
          <w:lang w:val="id-ID"/>
        </w:rPr>
        <w:t xml:space="preserve"> </w:t>
      </w:r>
      <w:r w:rsidRPr="005978E1">
        <w:rPr>
          <w:color w:val="000000" w:themeColor="text1"/>
          <w:lang w:val="id-ID"/>
        </w:rPr>
        <w:t>&amp;</w:t>
      </w:r>
      <w:r w:rsidRPr="005978E1">
        <w:rPr>
          <w:color w:val="000000" w:themeColor="text1"/>
          <w:spacing w:val="45"/>
          <w:lang w:val="id-ID"/>
        </w:rPr>
        <w:t xml:space="preserve"> </w:t>
      </w:r>
      <w:r w:rsidRPr="005978E1">
        <w:rPr>
          <w:color w:val="000000" w:themeColor="text1"/>
          <w:lang w:val="id-ID"/>
        </w:rPr>
        <w:t>Dewi,</w:t>
      </w:r>
      <w:r w:rsidRPr="005978E1">
        <w:rPr>
          <w:color w:val="000000" w:themeColor="text1"/>
          <w:spacing w:val="45"/>
          <w:lang w:val="id-ID"/>
        </w:rPr>
        <w:t xml:space="preserve"> </w:t>
      </w:r>
      <w:r w:rsidRPr="005978E1">
        <w:rPr>
          <w:color w:val="000000" w:themeColor="text1"/>
          <w:lang w:val="id-ID"/>
        </w:rPr>
        <w:t>R.</w:t>
      </w:r>
      <w:r w:rsidRPr="005978E1">
        <w:rPr>
          <w:color w:val="000000" w:themeColor="text1"/>
          <w:spacing w:val="47"/>
          <w:lang w:val="id-ID"/>
        </w:rPr>
        <w:t xml:space="preserve"> </w:t>
      </w:r>
      <w:r w:rsidRPr="005978E1">
        <w:rPr>
          <w:color w:val="000000" w:themeColor="text1"/>
          <w:lang w:val="id-ID"/>
        </w:rPr>
        <w:t>(2021).</w:t>
      </w:r>
      <w:r w:rsidRPr="005978E1">
        <w:rPr>
          <w:color w:val="000000" w:themeColor="text1"/>
          <w:spacing w:val="46"/>
          <w:lang w:val="id-ID"/>
        </w:rPr>
        <w:t xml:space="preserve"> </w:t>
      </w:r>
      <w:r w:rsidRPr="005978E1">
        <w:rPr>
          <w:color w:val="000000" w:themeColor="text1"/>
          <w:lang w:val="id-ID"/>
        </w:rPr>
        <w:t>Pemilihan</w:t>
      </w:r>
      <w:r w:rsidRPr="005978E1">
        <w:rPr>
          <w:color w:val="000000" w:themeColor="text1"/>
          <w:spacing w:val="48"/>
          <w:lang w:val="id-ID"/>
        </w:rPr>
        <w:t xml:space="preserve"> </w:t>
      </w:r>
      <w:r w:rsidRPr="005978E1">
        <w:rPr>
          <w:color w:val="000000" w:themeColor="text1"/>
          <w:lang w:val="id-ID"/>
        </w:rPr>
        <w:t>Media</w:t>
      </w:r>
      <w:r w:rsidRPr="005978E1">
        <w:rPr>
          <w:color w:val="000000" w:themeColor="text1"/>
          <w:spacing w:val="45"/>
          <w:lang w:val="id-ID"/>
        </w:rPr>
        <w:t xml:space="preserve"> </w:t>
      </w:r>
      <w:r w:rsidRPr="005978E1">
        <w:rPr>
          <w:color w:val="000000" w:themeColor="text1"/>
          <w:lang w:val="id-ID"/>
        </w:rPr>
        <w:t>Pembelajaran</w:t>
      </w:r>
      <w:r w:rsidRPr="005978E1">
        <w:rPr>
          <w:color w:val="000000" w:themeColor="text1"/>
          <w:spacing w:val="52"/>
          <w:lang w:val="id-ID"/>
        </w:rPr>
        <w:t xml:space="preserve"> </w:t>
      </w:r>
      <w:r w:rsidRPr="005978E1">
        <w:rPr>
          <w:color w:val="000000" w:themeColor="text1"/>
          <w:lang w:val="id-ID"/>
        </w:rPr>
        <w:t>yang</w:t>
      </w:r>
      <w:r w:rsidRPr="005978E1">
        <w:rPr>
          <w:color w:val="000000" w:themeColor="text1"/>
          <w:spacing w:val="48"/>
          <w:lang w:val="id-ID"/>
        </w:rPr>
        <w:t xml:space="preserve"> </w:t>
      </w:r>
      <w:r w:rsidRPr="005978E1">
        <w:rPr>
          <w:color w:val="000000" w:themeColor="text1"/>
          <w:spacing w:val="-2"/>
          <w:lang w:val="id-ID"/>
        </w:rPr>
        <w:t>Efektif.</w:t>
      </w:r>
      <w:r w:rsidRPr="005978E1">
        <w:rPr>
          <w:color w:val="000000" w:themeColor="text1"/>
          <w:lang w:val="id-ID"/>
        </w:rPr>
        <w:t xml:space="preserve"> Jakarta:</w:t>
      </w:r>
      <w:r w:rsidRPr="005978E1">
        <w:rPr>
          <w:color w:val="000000" w:themeColor="text1"/>
          <w:spacing w:val="-4"/>
          <w:lang w:val="id-ID"/>
        </w:rPr>
        <w:t xml:space="preserve"> </w:t>
      </w:r>
      <w:r w:rsidRPr="005978E1">
        <w:rPr>
          <w:color w:val="000000" w:themeColor="text1"/>
          <w:lang w:val="id-ID"/>
        </w:rPr>
        <w:t>Penerbit</w:t>
      </w:r>
      <w:r w:rsidRPr="005978E1">
        <w:rPr>
          <w:color w:val="000000" w:themeColor="text1"/>
          <w:spacing w:val="-4"/>
          <w:lang w:val="id-ID"/>
        </w:rPr>
        <w:t xml:space="preserve"> </w:t>
      </w:r>
      <w:r w:rsidRPr="005978E1">
        <w:rPr>
          <w:color w:val="000000" w:themeColor="text1"/>
          <w:spacing w:val="-2"/>
          <w:lang w:val="id-ID"/>
        </w:rPr>
        <w:t>Edukasi.</w:t>
      </w:r>
    </w:p>
    <w:p w14:paraId="499E9CFA" w14:textId="77777777" w:rsidR="00D40830" w:rsidRPr="005978E1" w:rsidRDefault="00D40830" w:rsidP="005978E1">
      <w:pPr>
        <w:pStyle w:val="BodyText"/>
        <w:ind w:left="709" w:hanging="709"/>
        <w:jc w:val="both"/>
        <w:rPr>
          <w:color w:val="000000" w:themeColor="text1"/>
          <w:lang w:val="id-ID"/>
        </w:rPr>
      </w:pPr>
    </w:p>
    <w:p w14:paraId="066CD2C0" w14:textId="68DDFCC0" w:rsidR="00B46F8B" w:rsidRPr="005978E1" w:rsidRDefault="00D40830" w:rsidP="005978E1">
      <w:pPr>
        <w:pStyle w:val="BodyText"/>
        <w:ind w:left="709" w:hanging="709"/>
        <w:jc w:val="both"/>
        <w:rPr>
          <w:color w:val="000000" w:themeColor="text1"/>
          <w:lang w:val="id-ID"/>
        </w:rPr>
      </w:pPr>
      <w:r w:rsidRPr="005978E1">
        <w:rPr>
          <w:color w:val="000000" w:themeColor="text1"/>
          <w:lang w:val="id-ID"/>
        </w:rPr>
        <w:t>Maemunah, S. (2021). Fungsi dan Strategi Pembelajaran IPA di Sekolah Menengah Pertama. Bandung: Penerbit Cendekia.</w:t>
      </w:r>
    </w:p>
    <w:p w14:paraId="32D94B42" w14:textId="77777777" w:rsidR="00B46F8B" w:rsidRPr="005978E1" w:rsidRDefault="00B46F8B" w:rsidP="005978E1">
      <w:pPr>
        <w:pStyle w:val="BodyText"/>
        <w:ind w:left="709" w:hanging="709"/>
        <w:jc w:val="both"/>
        <w:rPr>
          <w:color w:val="000000" w:themeColor="text1"/>
          <w:lang w:val="id-ID"/>
        </w:rPr>
      </w:pPr>
    </w:p>
    <w:p w14:paraId="23978B08" w14:textId="17DDCB9F" w:rsidR="00D40830" w:rsidRPr="005978E1" w:rsidRDefault="00D40830" w:rsidP="005978E1">
      <w:pPr>
        <w:pStyle w:val="BodyText"/>
        <w:ind w:left="709" w:hanging="709"/>
        <w:jc w:val="both"/>
        <w:rPr>
          <w:color w:val="000000" w:themeColor="text1"/>
          <w:lang w:val="id-ID"/>
        </w:rPr>
      </w:pPr>
      <w:r w:rsidRPr="005978E1">
        <w:rPr>
          <w:color w:val="000000" w:themeColor="text1"/>
          <w:lang w:val="id-ID"/>
        </w:rPr>
        <w:t>Masyitoh, S. (2023). Ilmu Pengetahuan Alam dalam Konteks Pendidikan dan Penerapannya. Yogyakarta: Penerbit Kanisius.</w:t>
      </w:r>
    </w:p>
    <w:p w14:paraId="20387272" w14:textId="77777777" w:rsidR="00B46F8B" w:rsidRPr="005978E1" w:rsidRDefault="00B46F8B" w:rsidP="005978E1">
      <w:pPr>
        <w:pStyle w:val="BodyText"/>
        <w:ind w:left="709" w:hanging="709"/>
        <w:jc w:val="both"/>
        <w:rPr>
          <w:color w:val="000000" w:themeColor="text1"/>
          <w:lang w:val="id-ID"/>
        </w:rPr>
      </w:pPr>
    </w:p>
    <w:p w14:paraId="3E5546F3" w14:textId="5528FB2B" w:rsidR="00A21AD3" w:rsidRPr="005978E1" w:rsidRDefault="00D40830" w:rsidP="005978E1">
      <w:pPr>
        <w:pStyle w:val="BodyText"/>
        <w:ind w:left="709" w:hanging="709"/>
        <w:jc w:val="both"/>
        <w:rPr>
          <w:color w:val="000000" w:themeColor="text1"/>
          <w:lang w:val="id-ID"/>
        </w:rPr>
      </w:pPr>
      <w:r w:rsidRPr="005978E1">
        <w:rPr>
          <w:color w:val="000000" w:themeColor="text1"/>
          <w:lang w:val="id-ID"/>
        </w:rPr>
        <w:t>Mujiono,</w:t>
      </w:r>
      <w:r w:rsidRPr="005978E1">
        <w:rPr>
          <w:color w:val="000000" w:themeColor="text1"/>
          <w:spacing w:val="52"/>
          <w:lang w:val="id-ID"/>
        </w:rPr>
        <w:t xml:space="preserve"> </w:t>
      </w:r>
      <w:r w:rsidRPr="005978E1">
        <w:rPr>
          <w:color w:val="000000" w:themeColor="text1"/>
          <w:lang w:val="id-ID"/>
        </w:rPr>
        <w:t>E.,</w:t>
      </w:r>
      <w:r w:rsidRPr="005978E1">
        <w:rPr>
          <w:color w:val="000000" w:themeColor="text1"/>
          <w:spacing w:val="58"/>
          <w:lang w:val="id-ID"/>
        </w:rPr>
        <w:t xml:space="preserve"> </w:t>
      </w:r>
      <w:r w:rsidRPr="005978E1">
        <w:rPr>
          <w:color w:val="000000" w:themeColor="text1"/>
          <w:lang w:val="id-ID"/>
        </w:rPr>
        <w:t>&amp;</w:t>
      </w:r>
      <w:r w:rsidRPr="005978E1">
        <w:rPr>
          <w:color w:val="000000" w:themeColor="text1"/>
          <w:spacing w:val="57"/>
          <w:lang w:val="id-ID"/>
        </w:rPr>
        <w:t xml:space="preserve"> </w:t>
      </w:r>
      <w:r w:rsidRPr="005978E1">
        <w:rPr>
          <w:color w:val="000000" w:themeColor="text1"/>
          <w:lang w:val="id-ID"/>
        </w:rPr>
        <w:t>Sarah,</w:t>
      </w:r>
      <w:r w:rsidRPr="005978E1">
        <w:rPr>
          <w:color w:val="000000" w:themeColor="text1"/>
          <w:spacing w:val="59"/>
          <w:lang w:val="id-ID"/>
        </w:rPr>
        <w:t xml:space="preserve"> </w:t>
      </w:r>
      <w:r w:rsidRPr="005978E1">
        <w:rPr>
          <w:color w:val="000000" w:themeColor="text1"/>
          <w:lang w:val="id-ID"/>
        </w:rPr>
        <w:t>N.</w:t>
      </w:r>
      <w:r w:rsidRPr="005978E1">
        <w:rPr>
          <w:color w:val="000000" w:themeColor="text1"/>
          <w:spacing w:val="58"/>
          <w:lang w:val="id-ID"/>
        </w:rPr>
        <w:t xml:space="preserve"> </w:t>
      </w:r>
      <w:r w:rsidRPr="005978E1">
        <w:rPr>
          <w:color w:val="000000" w:themeColor="text1"/>
          <w:lang w:val="id-ID"/>
        </w:rPr>
        <w:t>(2021).</w:t>
      </w:r>
      <w:r w:rsidRPr="005978E1">
        <w:rPr>
          <w:color w:val="000000" w:themeColor="text1"/>
          <w:spacing w:val="58"/>
          <w:lang w:val="id-ID"/>
        </w:rPr>
        <w:t xml:space="preserve"> </w:t>
      </w:r>
      <w:r w:rsidRPr="005978E1">
        <w:rPr>
          <w:color w:val="000000" w:themeColor="text1"/>
          <w:lang w:val="id-ID"/>
        </w:rPr>
        <w:t>Media</w:t>
      </w:r>
      <w:r w:rsidRPr="005978E1">
        <w:rPr>
          <w:color w:val="000000" w:themeColor="text1"/>
          <w:spacing w:val="55"/>
          <w:lang w:val="id-ID"/>
        </w:rPr>
        <w:t xml:space="preserve"> </w:t>
      </w:r>
      <w:r w:rsidRPr="005978E1">
        <w:rPr>
          <w:color w:val="000000" w:themeColor="text1"/>
          <w:lang w:val="id-ID"/>
        </w:rPr>
        <w:t>Pembelajaran</w:t>
      </w:r>
      <w:r w:rsidRPr="005978E1">
        <w:rPr>
          <w:color w:val="000000" w:themeColor="text1"/>
          <w:spacing w:val="60"/>
          <w:lang w:val="id-ID"/>
        </w:rPr>
        <w:t xml:space="preserve"> </w:t>
      </w:r>
      <w:r w:rsidRPr="005978E1">
        <w:rPr>
          <w:color w:val="000000" w:themeColor="text1"/>
          <w:lang w:val="id-ID"/>
        </w:rPr>
        <w:t>dan</w:t>
      </w:r>
      <w:r w:rsidRPr="005978E1">
        <w:rPr>
          <w:color w:val="000000" w:themeColor="text1"/>
          <w:spacing w:val="61"/>
          <w:lang w:val="id-ID"/>
        </w:rPr>
        <w:t xml:space="preserve"> </w:t>
      </w:r>
      <w:r w:rsidRPr="005978E1">
        <w:rPr>
          <w:color w:val="000000" w:themeColor="text1"/>
          <w:spacing w:val="-2"/>
          <w:lang w:val="id-ID"/>
        </w:rPr>
        <w:t>Implementasinya.</w:t>
      </w:r>
      <w:r w:rsidRPr="005978E1">
        <w:rPr>
          <w:color w:val="000000" w:themeColor="text1"/>
          <w:lang w:val="id-ID"/>
        </w:rPr>
        <w:t xml:space="preserve"> Jakarta:</w:t>
      </w:r>
      <w:r w:rsidRPr="005978E1">
        <w:rPr>
          <w:color w:val="000000" w:themeColor="text1"/>
          <w:spacing w:val="-4"/>
          <w:lang w:val="id-ID"/>
        </w:rPr>
        <w:t xml:space="preserve"> </w:t>
      </w:r>
      <w:r w:rsidRPr="005978E1">
        <w:rPr>
          <w:color w:val="000000" w:themeColor="text1"/>
          <w:lang w:val="id-ID"/>
        </w:rPr>
        <w:t>Penerbit</w:t>
      </w:r>
      <w:r w:rsidRPr="005978E1">
        <w:rPr>
          <w:color w:val="000000" w:themeColor="text1"/>
          <w:spacing w:val="-4"/>
          <w:lang w:val="id-ID"/>
        </w:rPr>
        <w:t xml:space="preserve"> </w:t>
      </w:r>
      <w:r w:rsidRPr="005978E1">
        <w:rPr>
          <w:color w:val="000000" w:themeColor="text1"/>
          <w:spacing w:val="-2"/>
          <w:lang w:val="id-ID"/>
        </w:rPr>
        <w:t>Edukasi.</w:t>
      </w:r>
    </w:p>
    <w:p w14:paraId="69318F38" w14:textId="77777777" w:rsidR="00B46F8B" w:rsidRPr="005978E1" w:rsidRDefault="00B46F8B" w:rsidP="005978E1">
      <w:pPr>
        <w:pStyle w:val="BodyText"/>
        <w:ind w:left="709" w:hanging="709"/>
        <w:jc w:val="both"/>
        <w:rPr>
          <w:color w:val="000000" w:themeColor="text1"/>
          <w:lang w:val="id-ID"/>
        </w:rPr>
      </w:pPr>
    </w:p>
    <w:p w14:paraId="31BE1046" w14:textId="6244FFA5" w:rsidR="00CB411E" w:rsidRDefault="00D40830" w:rsidP="005978E1">
      <w:pPr>
        <w:pStyle w:val="BodyText"/>
        <w:ind w:left="709" w:hanging="709"/>
        <w:jc w:val="both"/>
        <w:rPr>
          <w:color w:val="000000" w:themeColor="text1"/>
          <w:lang w:val="id-ID"/>
        </w:rPr>
      </w:pPr>
      <w:r w:rsidRPr="005978E1">
        <w:rPr>
          <w:color w:val="000000" w:themeColor="text1"/>
          <w:lang w:val="id-ID"/>
        </w:rPr>
        <w:t>Mujiono,</w:t>
      </w:r>
      <w:r w:rsidRPr="005978E1">
        <w:rPr>
          <w:color w:val="000000" w:themeColor="text1"/>
          <w:spacing w:val="6"/>
          <w:lang w:val="id-ID"/>
        </w:rPr>
        <w:t xml:space="preserve"> </w:t>
      </w:r>
      <w:r w:rsidRPr="005978E1">
        <w:rPr>
          <w:color w:val="000000" w:themeColor="text1"/>
          <w:lang w:val="id-ID"/>
        </w:rPr>
        <w:t>M.,</w:t>
      </w:r>
      <w:r w:rsidRPr="005978E1">
        <w:rPr>
          <w:color w:val="000000" w:themeColor="text1"/>
          <w:spacing w:val="11"/>
          <w:lang w:val="id-ID"/>
        </w:rPr>
        <w:t xml:space="preserve"> </w:t>
      </w:r>
      <w:r w:rsidRPr="005978E1">
        <w:rPr>
          <w:color w:val="000000" w:themeColor="text1"/>
          <w:lang w:val="id-ID"/>
        </w:rPr>
        <w:t>&amp;</w:t>
      </w:r>
      <w:r w:rsidRPr="005978E1">
        <w:rPr>
          <w:color w:val="000000" w:themeColor="text1"/>
          <w:spacing w:val="9"/>
          <w:lang w:val="id-ID"/>
        </w:rPr>
        <w:t xml:space="preserve"> </w:t>
      </w:r>
      <w:r w:rsidRPr="005978E1">
        <w:rPr>
          <w:color w:val="000000" w:themeColor="text1"/>
          <w:lang w:val="id-ID"/>
        </w:rPr>
        <w:t>Sarah,</w:t>
      </w:r>
      <w:r w:rsidRPr="005978E1">
        <w:rPr>
          <w:color w:val="000000" w:themeColor="text1"/>
          <w:spacing w:val="14"/>
          <w:lang w:val="id-ID"/>
        </w:rPr>
        <w:t xml:space="preserve"> </w:t>
      </w:r>
      <w:r w:rsidRPr="005978E1">
        <w:rPr>
          <w:color w:val="000000" w:themeColor="text1"/>
          <w:lang w:val="id-ID"/>
        </w:rPr>
        <w:t>L.</w:t>
      </w:r>
      <w:r w:rsidRPr="005978E1">
        <w:rPr>
          <w:color w:val="000000" w:themeColor="text1"/>
          <w:spacing w:val="11"/>
          <w:lang w:val="id-ID"/>
        </w:rPr>
        <w:t xml:space="preserve"> </w:t>
      </w:r>
      <w:r w:rsidRPr="005978E1">
        <w:rPr>
          <w:color w:val="000000" w:themeColor="text1"/>
          <w:lang w:val="id-ID"/>
        </w:rPr>
        <w:t>(2021).</w:t>
      </w:r>
      <w:r w:rsidRPr="005978E1">
        <w:rPr>
          <w:color w:val="000000" w:themeColor="text1"/>
          <w:spacing w:val="9"/>
          <w:lang w:val="id-ID"/>
        </w:rPr>
        <w:t xml:space="preserve"> </w:t>
      </w:r>
      <w:r w:rsidRPr="005978E1">
        <w:rPr>
          <w:color w:val="000000" w:themeColor="text1"/>
          <w:lang w:val="id-ID"/>
        </w:rPr>
        <w:t>Strategi</w:t>
      </w:r>
      <w:r w:rsidRPr="005978E1">
        <w:rPr>
          <w:color w:val="000000" w:themeColor="text1"/>
          <w:spacing w:val="12"/>
          <w:lang w:val="id-ID"/>
        </w:rPr>
        <w:t xml:space="preserve"> </w:t>
      </w:r>
      <w:r w:rsidRPr="005978E1">
        <w:rPr>
          <w:color w:val="000000" w:themeColor="text1"/>
          <w:lang w:val="id-ID"/>
        </w:rPr>
        <w:t>Pemilihan</w:t>
      </w:r>
      <w:r w:rsidRPr="005978E1">
        <w:rPr>
          <w:color w:val="000000" w:themeColor="text1"/>
          <w:spacing w:val="12"/>
          <w:lang w:val="id-ID"/>
        </w:rPr>
        <w:t xml:space="preserve"> </w:t>
      </w:r>
      <w:r w:rsidRPr="005978E1">
        <w:rPr>
          <w:color w:val="000000" w:themeColor="text1"/>
          <w:lang w:val="id-ID"/>
        </w:rPr>
        <w:t>Media</w:t>
      </w:r>
      <w:r w:rsidRPr="005978E1">
        <w:rPr>
          <w:color w:val="000000" w:themeColor="text1"/>
          <w:spacing w:val="9"/>
          <w:lang w:val="id-ID"/>
        </w:rPr>
        <w:t xml:space="preserve"> </w:t>
      </w:r>
      <w:r w:rsidRPr="005978E1">
        <w:rPr>
          <w:color w:val="000000" w:themeColor="text1"/>
          <w:lang w:val="id-ID"/>
        </w:rPr>
        <w:t>dalam</w:t>
      </w:r>
      <w:r w:rsidRPr="005978E1">
        <w:rPr>
          <w:color w:val="000000" w:themeColor="text1"/>
          <w:spacing w:val="11"/>
          <w:lang w:val="id-ID"/>
        </w:rPr>
        <w:t xml:space="preserve"> </w:t>
      </w:r>
      <w:r w:rsidRPr="005978E1">
        <w:rPr>
          <w:color w:val="000000" w:themeColor="text1"/>
          <w:spacing w:val="-2"/>
          <w:lang w:val="id-ID"/>
        </w:rPr>
        <w:t>Pembelajaran.</w:t>
      </w:r>
      <w:r w:rsidRPr="005978E1">
        <w:rPr>
          <w:color w:val="000000" w:themeColor="text1"/>
          <w:lang w:val="id-ID"/>
        </w:rPr>
        <w:t xml:space="preserve"> Yogyakarta:</w:t>
      </w:r>
      <w:r w:rsidRPr="005978E1">
        <w:rPr>
          <w:color w:val="000000" w:themeColor="text1"/>
          <w:spacing w:val="-8"/>
          <w:lang w:val="id-ID"/>
        </w:rPr>
        <w:t xml:space="preserve"> </w:t>
      </w:r>
      <w:r w:rsidRPr="005978E1">
        <w:rPr>
          <w:color w:val="000000" w:themeColor="text1"/>
          <w:lang w:val="id-ID"/>
        </w:rPr>
        <w:t>Penerbit</w:t>
      </w:r>
      <w:r w:rsidRPr="005978E1">
        <w:rPr>
          <w:color w:val="000000" w:themeColor="text1"/>
          <w:spacing w:val="-4"/>
          <w:lang w:val="id-ID"/>
        </w:rPr>
        <w:t xml:space="preserve"> </w:t>
      </w:r>
      <w:r w:rsidRPr="005978E1">
        <w:rPr>
          <w:color w:val="000000" w:themeColor="text1"/>
          <w:spacing w:val="-2"/>
          <w:lang w:val="id-ID"/>
        </w:rPr>
        <w:t>Pendidikan</w:t>
      </w:r>
    </w:p>
    <w:p w14:paraId="48D5E247" w14:textId="77777777" w:rsidR="005978E1" w:rsidRPr="005978E1" w:rsidRDefault="005978E1" w:rsidP="005978E1">
      <w:pPr>
        <w:pStyle w:val="BodyText"/>
        <w:ind w:left="709" w:hanging="709"/>
        <w:jc w:val="both"/>
        <w:rPr>
          <w:color w:val="000000" w:themeColor="text1"/>
          <w:lang w:val="id-ID"/>
        </w:rPr>
      </w:pPr>
      <w:r w:rsidRPr="005978E1">
        <w:rPr>
          <w:color w:val="000000" w:themeColor="text1"/>
          <w:lang w:val="id-ID"/>
        </w:rPr>
        <w:t>Mulyadi, A. (2023). Media Pembelajaran sebagai Sarana Pengayaan Pengalaman Belajar. Bandung: Penerbit Ilmu Pendidikan.</w:t>
      </w:r>
    </w:p>
    <w:p w14:paraId="50569AC7" w14:textId="77777777" w:rsidR="005978E1" w:rsidRPr="005978E1" w:rsidRDefault="005978E1" w:rsidP="005978E1">
      <w:pPr>
        <w:pStyle w:val="BodyText"/>
        <w:ind w:left="709" w:hanging="709"/>
        <w:jc w:val="both"/>
        <w:rPr>
          <w:color w:val="000000" w:themeColor="text1"/>
          <w:lang w:val="id-ID"/>
        </w:rPr>
      </w:pPr>
    </w:p>
    <w:p w14:paraId="257CAE18" w14:textId="77777777" w:rsidR="005978E1" w:rsidRPr="005978E1" w:rsidRDefault="005978E1" w:rsidP="005978E1">
      <w:pPr>
        <w:pStyle w:val="BodyText"/>
        <w:tabs>
          <w:tab w:val="left" w:pos="-6663"/>
          <w:tab w:val="left" w:pos="-3261"/>
          <w:tab w:val="left" w:pos="-2552"/>
          <w:tab w:val="left" w:pos="-1134"/>
          <w:tab w:val="left" w:pos="-142"/>
        </w:tabs>
        <w:ind w:left="709" w:hanging="709"/>
        <w:jc w:val="both"/>
        <w:rPr>
          <w:color w:val="000000" w:themeColor="text1"/>
          <w:lang w:val="id-ID"/>
        </w:rPr>
      </w:pPr>
      <w:r w:rsidRPr="005978E1">
        <w:rPr>
          <w:color w:val="000000" w:themeColor="text1"/>
          <w:spacing w:val="-2"/>
          <w:lang w:val="id-ID"/>
        </w:rPr>
        <w:t>Mulyani,</w:t>
      </w:r>
      <w:r w:rsidRPr="005978E1">
        <w:rPr>
          <w:color w:val="000000" w:themeColor="text1"/>
          <w:lang w:val="id-ID"/>
        </w:rPr>
        <w:t xml:space="preserve"> </w:t>
      </w:r>
      <w:r w:rsidRPr="005978E1">
        <w:rPr>
          <w:color w:val="000000" w:themeColor="text1"/>
          <w:spacing w:val="-5"/>
          <w:lang w:val="id-ID"/>
        </w:rPr>
        <w:t>S.</w:t>
      </w:r>
      <w:r w:rsidRPr="005978E1">
        <w:rPr>
          <w:color w:val="000000" w:themeColor="text1"/>
          <w:lang w:val="id-ID"/>
        </w:rPr>
        <w:t xml:space="preserve"> </w:t>
      </w:r>
      <w:r w:rsidRPr="005978E1">
        <w:rPr>
          <w:color w:val="000000" w:themeColor="text1"/>
          <w:spacing w:val="-2"/>
          <w:lang w:val="id-ID"/>
        </w:rPr>
        <w:t>(2021).</w:t>
      </w:r>
      <w:r w:rsidRPr="005978E1">
        <w:rPr>
          <w:color w:val="000000" w:themeColor="text1"/>
          <w:lang w:val="id-ID"/>
        </w:rPr>
        <w:t xml:space="preserve"> </w:t>
      </w:r>
      <w:r w:rsidRPr="005978E1">
        <w:rPr>
          <w:color w:val="000000" w:themeColor="text1"/>
          <w:spacing w:val="-2"/>
          <w:lang w:val="id-ID"/>
        </w:rPr>
        <w:t>Penggunaan</w:t>
      </w:r>
      <w:r w:rsidRPr="005978E1">
        <w:rPr>
          <w:color w:val="000000" w:themeColor="text1"/>
          <w:lang w:val="id-ID"/>
        </w:rPr>
        <w:t xml:space="preserve"> </w:t>
      </w:r>
      <w:r w:rsidRPr="005978E1">
        <w:rPr>
          <w:color w:val="000000" w:themeColor="text1"/>
          <w:spacing w:val="-2"/>
          <w:lang w:val="id-ID"/>
        </w:rPr>
        <w:t>Diorama</w:t>
      </w:r>
      <w:r w:rsidRPr="005978E1">
        <w:rPr>
          <w:color w:val="000000" w:themeColor="text1"/>
          <w:lang w:val="id-ID"/>
        </w:rPr>
        <w:t xml:space="preserve"> </w:t>
      </w:r>
      <w:r w:rsidRPr="005978E1">
        <w:rPr>
          <w:color w:val="000000" w:themeColor="text1"/>
          <w:spacing w:val="-2"/>
          <w:lang w:val="id-ID"/>
        </w:rPr>
        <w:t>dalam</w:t>
      </w:r>
      <w:r w:rsidRPr="005978E1">
        <w:rPr>
          <w:color w:val="000000" w:themeColor="text1"/>
          <w:lang w:val="id-ID"/>
        </w:rPr>
        <w:t xml:space="preserve"> </w:t>
      </w:r>
      <w:r w:rsidRPr="005978E1">
        <w:rPr>
          <w:color w:val="000000" w:themeColor="text1"/>
          <w:spacing w:val="-2"/>
          <w:lang w:val="id-ID"/>
        </w:rPr>
        <w:t>Pembelajaran</w:t>
      </w:r>
      <w:r w:rsidRPr="005978E1">
        <w:rPr>
          <w:color w:val="000000" w:themeColor="text1"/>
          <w:lang w:val="id-ID"/>
        </w:rPr>
        <w:t xml:space="preserve"> </w:t>
      </w:r>
      <w:r w:rsidRPr="005978E1">
        <w:rPr>
          <w:color w:val="000000" w:themeColor="text1"/>
          <w:spacing w:val="-2"/>
          <w:lang w:val="id-ID"/>
        </w:rPr>
        <w:t>Visual.</w:t>
      </w:r>
      <w:r w:rsidRPr="005978E1">
        <w:rPr>
          <w:color w:val="000000" w:themeColor="text1"/>
          <w:lang w:val="id-ID"/>
        </w:rPr>
        <w:t xml:space="preserve"> Yogyakarta:</w:t>
      </w:r>
      <w:r w:rsidRPr="005978E1">
        <w:rPr>
          <w:color w:val="000000" w:themeColor="text1"/>
          <w:spacing w:val="-5"/>
          <w:lang w:val="id-ID"/>
        </w:rPr>
        <w:t xml:space="preserve"> </w:t>
      </w:r>
      <w:r w:rsidRPr="005978E1">
        <w:rPr>
          <w:color w:val="000000" w:themeColor="text1"/>
          <w:lang w:val="id-ID"/>
        </w:rPr>
        <w:t>Penerbit</w:t>
      </w:r>
      <w:r w:rsidRPr="005978E1">
        <w:rPr>
          <w:color w:val="000000" w:themeColor="text1"/>
          <w:spacing w:val="-4"/>
          <w:lang w:val="id-ID"/>
        </w:rPr>
        <w:t xml:space="preserve"> </w:t>
      </w:r>
      <w:r w:rsidRPr="005978E1">
        <w:rPr>
          <w:color w:val="000000" w:themeColor="text1"/>
          <w:lang w:val="id-ID"/>
        </w:rPr>
        <w:t>Universitas</w:t>
      </w:r>
      <w:r w:rsidRPr="005978E1">
        <w:rPr>
          <w:color w:val="000000" w:themeColor="text1"/>
          <w:spacing w:val="-5"/>
          <w:lang w:val="id-ID"/>
        </w:rPr>
        <w:t xml:space="preserve"> </w:t>
      </w:r>
      <w:r w:rsidRPr="005978E1">
        <w:rPr>
          <w:color w:val="000000" w:themeColor="text1"/>
          <w:lang w:val="id-ID"/>
        </w:rPr>
        <w:t>Negeri</w:t>
      </w:r>
      <w:r w:rsidRPr="005978E1">
        <w:rPr>
          <w:color w:val="000000" w:themeColor="text1"/>
          <w:spacing w:val="-3"/>
          <w:lang w:val="id-ID"/>
        </w:rPr>
        <w:t xml:space="preserve"> </w:t>
      </w:r>
      <w:r w:rsidRPr="005978E1">
        <w:rPr>
          <w:color w:val="000000" w:themeColor="text1"/>
          <w:spacing w:val="-2"/>
          <w:lang w:val="id-ID"/>
        </w:rPr>
        <w:t>Yogyakarta.</w:t>
      </w:r>
    </w:p>
    <w:p w14:paraId="3B2F947A" w14:textId="77777777" w:rsidR="005978E1" w:rsidRPr="005978E1" w:rsidRDefault="005978E1" w:rsidP="005978E1">
      <w:pPr>
        <w:pStyle w:val="BodyText"/>
        <w:ind w:left="709" w:hanging="709"/>
        <w:jc w:val="both"/>
        <w:rPr>
          <w:color w:val="000000" w:themeColor="text1"/>
          <w:lang w:val="id-ID"/>
        </w:rPr>
      </w:pPr>
    </w:p>
    <w:p w14:paraId="2B5FEA48" w14:textId="77777777" w:rsidR="005978E1" w:rsidRPr="005978E1" w:rsidRDefault="005978E1" w:rsidP="005978E1">
      <w:pPr>
        <w:pStyle w:val="BodyText"/>
        <w:ind w:left="709" w:hanging="709"/>
        <w:jc w:val="both"/>
        <w:rPr>
          <w:color w:val="000000" w:themeColor="text1"/>
          <w:lang w:val="id-ID"/>
        </w:rPr>
      </w:pPr>
      <w:r w:rsidRPr="005978E1">
        <w:rPr>
          <w:color w:val="000000" w:themeColor="text1"/>
          <w:lang w:val="id-ID"/>
        </w:rPr>
        <w:t xml:space="preserve">Mulyani, S. (2023). Strategi Penggunaan Media Pembelajaran dalam Pendidikan </w:t>
      </w:r>
      <w:r w:rsidRPr="005978E1">
        <w:rPr>
          <w:color w:val="000000" w:themeColor="text1"/>
          <w:lang w:val="id-ID"/>
        </w:rPr>
        <w:lastRenderedPageBreak/>
        <w:t>Modern. Bandung: Alfabeta.</w:t>
      </w:r>
    </w:p>
    <w:p w14:paraId="19AB9D75" w14:textId="77777777" w:rsidR="005978E1" w:rsidRPr="005978E1" w:rsidRDefault="005978E1" w:rsidP="005978E1">
      <w:pPr>
        <w:pStyle w:val="BodyText"/>
        <w:ind w:left="709" w:hanging="709"/>
        <w:jc w:val="both"/>
        <w:rPr>
          <w:color w:val="000000" w:themeColor="text1"/>
          <w:lang w:val="id-ID"/>
        </w:rPr>
      </w:pPr>
    </w:p>
    <w:p w14:paraId="67C4480D" w14:textId="77777777" w:rsidR="005978E1" w:rsidRPr="005978E1" w:rsidRDefault="005978E1" w:rsidP="005978E1">
      <w:pPr>
        <w:pStyle w:val="BodyText"/>
        <w:ind w:left="709" w:hanging="709"/>
        <w:jc w:val="both"/>
        <w:rPr>
          <w:color w:val="000000" w:themeColor="text1"/>
          <w:lang w:val="id-ID"/>
        </w:rPr>
      </w:pPr>
      <w:r w:rsidRPr="005978E1">
        <w:rPr>
          <w:color w:val="000000" w:themeColor="text1"/>
          <w:lang w:val="id-ID"/>
        </w:rPr>
        <w:t xml:space="preserve">Nasution, M. S. (2021). Pendidikan dan Media Pembelajaran: Pendekatan </w:t>
      </w:r>
      <w:r w:rsidRPr="005978E1">
        <w:rPr>
          <w:color w:val="000000" w:themeColor="text1"/>
          <w:spacing w:val="-2"/>
          <w:lang w:val="id-ID"/>
        </w:rPr>
        <w:t>Interaktif.</w:t>
      </w:r>
    </w:p>
    <w:p w14:paraId="700CFD8D" w14:textId="77777777" w:rsidR="005978E1" w:rsidRPr="005978E1" w:rsidRDefault="005978E1" w:rsidP="005978E1">
      <w:pPr>
        <w:pStyle w:val="BodyText"/>
        <w:ind w:left="709" w:hanging="709"/>
        <w:jc w:val="both"/>
        <w:rPr>
          <w:color w:val="000000" w:themeColor="text1"/>
          <w:lang w:val="id-ID"/>
        </w:rPr>
      </w:pPr>
    </w:p>
    <w:p w14:paraId="3D67FA77" w14:textId="77777777" w:rsidR="005978E1" w:rsidRPr="005978E1" w:rsidRDefault="005978E1" w:rsidP="005978E1">
      <w:pPr>
        <w:pStyle w:val="BodyText"/>
        <w:ind w:left="709" w:hanging="709"/>
        <w:jc w:val="both"/>
        <w:rPr>
          <w:color w:val="000000" w:themeColor="text1"/>
          <w:lang w:val="id-ID"/>
        </w:rPr>
      </w:pPr>
      <w:r w:rsidRPr="005978E1">
        <w:rPr>
          <w:color w:val="000000" w:themeColor="text1"/>
          <w:lang w:val="id-ID"/>
        </w:rPr>
        <w:t>Pranata, R. (2023). Teknologi Pendidikan dan Media Digital: Konsep dan Implementasi. Yogyakarta: Penerbit DEF.</w:t>
      </w:r>
    </w:p>
    <w:p w14:paraId="590084F7" w14:textId="77777777" w:rsidR="005978E1" w:rsidRPr="005978E1" w:rsidRDefault="005978E1" w:rsidP="005978E1">
      <w:pPr>
        <w:pStyle w:val="BodyText"/>
        <w:ind w:left="709" w:hanging="709"/>
        <w:jc w:val="both"/>
        <w:rPr>
          <w:color w:val="000000" w:themeColor="text1"/>
          <w:lang w:val="id-ID"/>
        </w:rPr>
      </w:pPr>
    </w:p>
    <w:p w14:paraId="03F9DA7D" w14:textId="77777777" w:rsidR="005978E1" w:rsidRPr="005978E1" w:rsidRDefault="005978E1" w:rsidP="005978E1">
      <w:pPr>
        <w:pStyle w:val="BodyText"/>
        <w:ind w:left="709" w:hanging="709"/>
        <w:jc w:val="both"/>
        <w:rPr>
          <w:color w:val="000000" w:themeColor="text1"/>
          <w:lang w:val="id-ID"/>
        </w:rPr>
      </w:pPr>
      <w:r w:rsidRPr="005978E1">
        <w:rPr>
          <w:color w:val="000000" w:themeColor="text1"/>
          <w:lang w:val="id-ID"/>
        </w:rPr>
        <w:t xml:space="preserve">Purnomo, Joko. (2023). Inovasi dalam Media Pembelajaran. Surabaya: Cerdas </w:t>
      </w:r>
      <w:r w:rsidRPr="005978E1">
        <w:rPr>
          <w:color w:val="000000" w:themeColor="text1"/>
          <w:spacing w:val="-2"/>
          <w:lang w:val="id-ID"/>
        </w:rPr>
        <w:t>Media.</w:t>
      </w:r>
    </w:p>
    <w:p w14:paraId="233FB053" w14:textId="77777777" w:rsidR="005978E1" w:rsidRPr="005978E1" w:rsidRDefault="005978E1" w:rsidP="005978E1">
      <w:pPr>
        <w:pStyle w:val="BodyText"/>
        <w:ind w:left="709" w:hanging="709"/>
        <w:jc w:val="both"/>
        <w:rPr>
          <w:color w:val="000000" w:themeColor="text1"/>
          <w:lang w:val="id-ID"/>
        </w:rPr>
      </w:pPr>
    </w:p>
    <w:p w14:paraId="5D5C1B7E" w14:textId="77777777" w:rsidR="005978E1" w:rsidRPr="005978E1" w:rsidRDefault="005978E1" w:rsidP="005978E1">
      <w:pPr>
        <w:pStyle w:val="BodyText"/>
        <w:ind w:left="709" w:hanging="709"/>
        <w:jc w:val="both"/>
        <w:rPr>
          <w:color w:val="000000" w:themeColor="text1"/>
          <w:lang w:val="id-ID"/>
        </w:rPr>
      </w:pPr>
      <w:r w:rsidRPr="005978E1">
        <w:rPr>
          <w:color w:val="000000" w:themeColor="text1"/>
          <w:lang w:val="id-ID"/>
        </w:rPr>
        <w:t>Purnomo, Joko. (2023). Inovasi dan Evaluasi dalam Pendidikan. Yogyakarta: Pustaka Pelajar.</w:t>
      </w:r>
    </w:p>
    <w:p w14:paraId="3197AB95" w14:textId="77777777" w:rsidR="005978E1" w:rsidRPr="005978E1" w:rsidRDefault="005978E1" w:rsidP="005978E1">
      <w:pPr>
        <w:pStyle w:val="BodyText"/>
        <w:ind w:left="709" w:hanging="709"/>
        <w:jc w:val="both"/>
        <w:rPr>
          <w:color w:val="000000" w:themeColor="text1"/>
          <w:lang w:val="id-ID"/>
        </w:rPr>
      </w:pPr>
    </w:p>
    <w:p w14:paraId="229E41CE" w14:textId="77777777" w:rsidR="005978E1" w:rsidRPr="005978E1" w:rsidRDefault="005978E1" w:rsidP="005978E1">
      <w:pPr>
        <w:pStyle w:val="BodyText"/>
        <w:ind w:left="709" w:hanging="709"/>
        <w:jc w:val="both"/>
        <w:rPr>
          <w:color w:val="000000" w:themeColor="text1"/>
          <w:lang w:val="id-ID"/>
        </w:rPr>
      </w:pPr>
      <w:r w:rsidRPr="005978E1">
        <w:rPr>
          <w:color w:val="000000" w:themeColor="text1"/>
          <w:lang w:val="id-ID"/>
        </w:rPr>
        <w:t>Purnomo,</w:t>
      </w:r>
      <w:r w:rsidRPr="005978E1">
        <w:rPr>
          <w:color w:val="000000" w:themeColor="text1"/>
          <w:spacing w:val="-1"/>
          <w:lang w:val="id-ID"/>
        </w:rPr>
        <w:t xml:space="preserve"> </w:t>
      </w:r>
      <w:r w:rsidRPr="005978E1">
        <w:rPr>
          <w:color w:val="000000" w:themeColor="text1"/>
          <w:lang w:val="id-ID"/>
        </w:rPr>
        <w:t>Joko. (2023). Inovasi Media</w:t>
      </w:r>
      <w:r w:rsidRPr="005978E1">
        <w:rPr>
          <w:color w:val="000000" w:themeColor="text1"/>
          <w:spacing w:val="-2"/>
          <w:lang w:val="id-ID"/>
        </w:rPr>
        <w:t xml:space="preserve"> </w:t>
      </w:r>
      <w:r w:rsidRPr="005978E1">
        <w:rPr>
          <w:color w:val="000000" w:themeColor="text1"/>
          <w:lang w:val="id-ID"/>
        </w:rPr>
        <w:t>Pembelajaran dalam Era</w:t>
      </w:r>
      <w:r w:rsidRPr="005978E1">
        <w:rPr>
          <w:color w:val="000000" w:themeColor="text1"/>
          <w:spacing w:val="-1"/>
          <w:lang w:val="id-ID"/>
        </w:rPr>
        <w:t xml:space="preserve"> </w:t>
      </w:r>
      <w:r w:rsidRPr="005978E1">
        <w:rPr>
          <w:color w:val="000000" w:themeColor="text1"/>
          <w:lang w:val="id-ID"/>
        </w:rPr>
        <w:t xml:space="preserve">Digital. Bandung: </w:t>
      </w:r>
      <w:r w:rsidRPr="005978E1">
        <w:rPr>
          <w:color w:val="000000" w:themeColor="text1"/>
          <w:spacing w:val="-2"/>
          <w:lang w:val="id-ID"/>
        </w:rPr>
        <w:t>Alfabeta.</w:t>
      </w:r>
    </w:p>
    <w:p w14:paraId="2C4F4B09" w14:textId="77777777" w:rsidR="005978E1" w:rsidRPr="005978E1" w:rsidRDefault="005978E1" w:rsidP="005978E1">
      <w:pPr>
        <w:pStyle w:val="BodyText"/>
        <w:ind w:left="709" w:hanging="709"/>
        <w:jc w:val="both"/>
        <w:rPr>
          <w:color w:val="000000" w:themeColor="text1"/>
          <w:lang w:val="id-ID"/>
        </w:rPr>
      </w:pPr>
    </w:p>
    <w:p w14:paraId="78FE71E1" w14:textId="77777777" w:rsidR="005978E1" w:rsidRPr="005978E1" w:rsidRDefault="005978E1" w:rsidP="005978E1">
      <w:pPr>
        <w:pStyle w:val="BodyText"/>
        <w:ind w:left="709" w:hanging="709"/>
        <w:jc w:val="both"/>
        <w:rPr>
          <w:color w:val="000000" w:themeColor="text1"/>
          <w:lang w:val="id-ID"/>
        </w:rPr>
      </w:pPr>
      <w:r w:rsidRPr="005978E1">
        <w:rPr>
          <w:color w:val="000000" w:themeColor="text1"/>
          <w:lang w:val="id-ID"/>
        </w:rPr>
        <w:t>Rahman,Abdul. (2022). Keterampilan Eksperimen dan Relevansi IPA</w:t>
      </w:r>
      <w:r w:rsidRPr="005978E1">
        <w:rPr>
          <w:color w:val="000000" w:themeColor="text1"/>
          <w:spacing w:val="40"/>
          <w:lang w:val="id-ID"/>
        </w:rPr>
        <w:t xml:space="preserve"> </w:t>
      </w:r>
      <w:r w:rsidRPr="005978E1">
        <w:rPr>
          <w:color w:val="000000" w:themeColor="text1"/>
          <w:lang w:val="id-ID"/>
        </w:rPr>
        <w:t>dalam Konteks Lingkungan dan Teknologi. Yogyakarta: Penerbit Ilmu Alam. Ridwan, H. M. R. S. (2021). Pendidikan IPA: Konsep dan Implementasi. Jakarta: Penerbit Educare.</w:t>
      </w:r>
    </w:p>
    <w:p w14:paraId="5463CE3B" w14:textId="77777777" w:rsidR="005978E1" w:rsidRPr="005978E1" w:rsidRDefault="005978E1" w:rsidP="005978E1">
      <w:pPr>
        <w:pStyle w:val="BodyText"/>
        <w:ind w:left="709" w:hanging="709"/>
        <w:jc w:val="both"/>
        <w:rPr>
          <w:color w:val="000000" w:themeColor="text1"/>
          <w:lang w:val="id-ID"/>
        </w:rPr>
      </w:pPr>
    </w:p>
    <w:p w14:paraId="13EB9344" w14:textId="77777777" w:rsidR="005978E1" w:rsidRPr="005978E1" w:rsidRDefault="005978E1" w:rsidP="005978E1">
      <w:pPr>
        <w:pStyle w:val="BodyText"/>
        <w:ind w:left="709" w:hanging="709"/>
        <w:jc w:val="both"/>
        <w:rPr>
          <w:color w:val="000000" w:themeColor="text1"/>
          <w:lang w:val="id-ID"/>
        </w:rPr>
      </w:pPr>
      <w:r w:rsidRPr="005978E1">
        <w:rPr>
          <w:color w:val="000000" w:themeColor="text1"/>
          <w:lang w:val="id-ID"/>
        </w:rPr>
        <w:t xml:space="preserve">Sa’dun Akbar.2013. Instrumen Perangkat Pembelajaran. Bandung: Remaja </w:t>
      </w:r>
      <w:r w:rsidRPr="005978E1">
        <w:rPr>
          <w:color w:val="000000" w:themeColor="text1"/>
          <w:spacing w:val="-2"/>
          <w:lang w:val="id-ID"/>
        </w:rPr>
        <w:t>Rosdakarya.</w:t>
      </w:r>
    </w:p>
    <w:p w14:paraId="4F7D4569" w14:textId="77777777" w:rsidR="005978E1" w:rsidRPr="005978E1" w:rsidRDefault="005978E1" w:rsidP="005978E1">
      <w:pPr>
        <w:pStyle w:val="BodyText"/>
        <w:ind w:left="709" w:hanging="709"/>
        <w:jc w:val="both"/>
        <w:rPr>
          <w:color w:val="000000" w:themeColor="text1"/>
          <w:lang w:val="id-ID"/>
        </w:rPr>
      </w:pPr>
    </w:p>
    <w:p w14:paraId="13DC9F58" w14:textId="77777777" w:rsidR="005978E1" w:rsidRPr="005978E1" w:rsidRDefault="005978E1" w:rsidP="005978E1">
      <w:pPr>
        <w:pStyle w:val="BodyText"/>
        <w:ind w:left="709" w:hanging="709"/>
        <w:jc w:val="both"/>
        <w:rPr>
          <w:color w:val="000000" w:themeColor="text1"/>
          <w:spacing w:val="-2"/>
          <w:lang w:val="id-ID"/>
        </w:rPr>
      </w:pPr>
      <w:r w:rsidRPr="005978E1">
        <w:rPr>
          <w:color w:val="000000" w:themeColor="text1"/>
          <w:lang w:val="id-ID"/>
        </w:rPr>
        <w:t xml:space="preserve">Sagala, S. (2021). Media Pembelajaran: Konsep dan Aplikasi. Jakarta: Bumi </w:t>
      </w:r>
      <w:r w:rsidRPr="005978E1">
        <w:rPr>
          <w:color w:val="000000" w:themeColor="text1"/>
          <w:spacing w:val="-2"/>
          <w:lang w:val="id-ID"/>
        </w:rPr>
        <w:t>Aksara.</w:t>
      </w:r>
    </w:p>
    <w:p w14:paraId="11D9B06A" w14:textId="77777777" w:rsidR="005978E1" w:rsidRPr="005978E1" w:rsidRDefault="005978E1" w:rsidP="005978E1">
      <w:pPr>
        <w:pStyle w:val="BodyText"/>
        <w:ind w:left="709" w:hanging="709"/>
        <w:jc w:val="both"/>
        <w:rPr>
          <w:color w:val="000000" w:themeColor="text1"/>
          <w:lang w:val="id-ID"/>
        </w:rPr>
      </w:pPr>
    </w:p>
    <w:p w14:paraId="675183E2" w14:textId="77777777" w:rsidR="005978E1" w:rsidRPr="005978E1" w:rsidRDefault="005978E1" w:rsidP="005978E1">
      <w:pPr>
        <w:pStyle w:val="BodyText"/>
        <w:ind w:left="709" w:hanging="709"/>
        <w:jc w:val="both"/>
        <w:rPr>
          <w:color w:val="000000" w:themeColor="text1"/>
          <w:lang w:val="id-ID"/>
        </w:rPr>
      </w:pPr>
      <w:r w:rsidRPr="005978E1">
        <w:rPr>
          <w:color w:val="000000" w:themeColor="text1"/>
          <w:lang w:val="id-ID"/>
        </w:rPr>
        <w:t>Santoso,</w:t>
      </w:r>
      <w:r w:rsidRPr="005978E1">
        <w:rPr>
          <w:color w:val="000000" w:themeColor="text1"/>
          <w:spacing w:val="69"/>
          <w:w w:val="150"/>
          <w:lang w:val="id-ID"/>
        </w:rPr>
        <w:t xml:space="preserve"> </w:t>
      </w:r>
      <w:r w:rsidRPr="005978E1">
        <w:rPr>
          <w:color w:val="000000" w:themeColor="text1"/>
          <w:lang w:val="id-ID"/>
        </w:rPr>
        <w:t>A.</w:t>
      </w:r>
      <w:r w:rsidRPr="005978E1">
        <w:rPr>
          <w:color w:val="000000" w:themeColor="text1"/>
          <w:spacing w:val="75"/>
          <w:w w:val="150"/>
          <w:lang w:val="id-ID"/>
        </w:rPr>
        <w:t xml:space="preserve"> </w:t>
      </w:r>
      <w:r w:rsidRPr="005978E1">
        <w:rPr>
          <w:color w:val="000000" w:themeColor="text1"/>
          <w:lang w:val="id-ID"/>
        </w:rPr>
        <w:t>(2023).</w:t>
      </w:r>
      <w:r w:rsidRPr="005978E1">
        <w:rPr>
          <w:color w:val="000000" w:themeColor="text1"/>
          <w:spacing w:val="79"/>
          <w:w w:val="150"/>
          <w:lang w:val="id-ID"/>
        </w:rPr>
        <w:t xml:space="preserve"> </w:t>
      </w:r>
      <w:r w:rsidRPr="005978E1">
        <w:rPr>
          <w:color w:val="000000" w:themeColor="text1"/>
          <w:lang w:val="id-ID"/>
        </w:rPr>
        <w:t>Inovasi</w:t>
      </w:r>
      <w:r w:rsidRPr="005978E1">
        <w:rPr>
          <w:color w:val="000000" w:themeColor="text1"/>
          <w:spacing w:val="74"/>
          <w:w w:val="150"/>
          <w:lang w:val="id-ID"/>
        </w:rPr>
        <w:t xml:space="preserve"> </w:t>
      </w:r>
      <w:r w:rsidRPr="005978E1">
        <w:rPr>
          <w:color w:val="000000" w:themeColor="text1"/>
          <w:lang w:val="id-ID"/>
        </w:rPr>
        <w:t>dalam</w:t>
      </w:r>
      <w:r w:rsidRPr="005978E1">
        <w:rPr>
          <w:color w:val="000000" w:themeColor="text1"/>
          <w:spacing w:val="74"/>
          <w:w w:val="150"/>
          <w:lang w:val="id-ID"/>
        </w:rPr>
        <w:t xml:space="preserve"> </w:t>
      </w:r>
      <w:r w:rsidRPr="005978E1">
        <w:rPr>
          <w:color w:val="000000" w:themeColor="text1"/>
          <w:lang w:val="id-ID"/>
        </w:rPr>
        <w:t>Pembelajaran</w:t>
      </w:r>
      <w:r w:rsidRPr="005978E1">
        <w:rPr>
          <w:color w:val="000000" w:themeColor="text1"/>
          <w:spacing w:val="77"/>
          <w:w w:val="150"/>
          <w:lang w:val="id-ID"/>
        </w:rPr>
        <w:t xml:space="preserve"> </w:t>
      </w:r>
      <w:r w:rsidRPr="005978E1">
        <w:rPr>
          <w:color w:val="000000" w:themeColor="text1"/>
          <w:lang w:val="id-ID"/>
        </w:rPr>
        <w:t>IPA:</w:t>
      </w:r>
      <w:r w:rsidRPr="005978E1">
        <w:rPr>
          <w:color w:val="000000" w:themeColor="text1"/>
          <w:spacing w:val="74"/>
          <w:w w:val="150"/>
          <w:lang w:val="id-ID"/>
        </w:rPr>
        <w:t xml:space="preserve"> </w:t>
      </w:r>
      <w:r w:rsidRPr="005978E1">
        <w:rPr>
          <w:color w:val="000000" w:themeColor="text1"/>
          <w:lang w:val="id-ID"/>
        </w:rPr>
        <w:t>Teori</w:t>
      </w:r>
      <w:r w:rsidRPr="005978E1">
        <w:rPr>
          <w:color w:val="000000" w:themeColor="text1"/>
          <w:spacing w:val="74"/>
          <w:w w:val="150"/>
          <w:lang w:val="id-ID"/>
        </w:rPr>
        <w:t xml:space="preserve"> </w:t>
      </w:r>
      <w:r w:rsidRPr="005978E1">
        <w:rPr>
          <w:color w:val="000000" w:themeColor="text1"/>
          <w:lang w:val="id-ID"/>
        </w:rPr>
        <w:t>dan</w:t>
      </w:r>
      <w:r w:rsidRPr="005978E1">
        <w:rPr>
          <w:color w:val="000000" w:themeColor="text1"/>
          <w:spacing w:val="75"/>
          <w:w w:val="150"/>
          <w:lang w:val="id-ID"/>
        </w:rPr>
        <w:t xml:space="preserve"> </w:t>
      </w:r>
      <w:r w:rsidRPr="005978E1">
        <w:rPr>
          <w:color w:val="000000" w:themeColor="text1"/>
          <w:spacing w:val="-2"/>
          <w:lang w:val="id-ID"/>
        </w:rPr>
        <w:t>Praktik.</w:t>
      </w:r>
      <w:r w:rsidRPr="005978E1">
        <w:rPr>
          <w:color w:val="000000" w:themeColor="text1"/>
          <w:lang w:val="id-ID"/>
        </w:rPr>
        <w:t xml:space="preserve"> Yogyakarta:</w:t>
      </w:r>
      <w:r w:rsidRPr="005978E1">
        <w:rPr>
          <w:color w:val="000000" w:themeColor="text1"/>
          <w:spacing w:val="-8"/>
          <w:lang w:val="id-ID"/>
        </w:rPr>
        <w:t xml:space="preserve"> </w:t>
      </w:r>
      <w:r w:rsidRPr="005978E1">
        <w:rPr>
          <w:color w:val="000000" w:themeColor="text1"/>
          <w:lang w:val="id-ID"/>
        </w:rPr>
        <w:t>Penerbit</w:t>
      </w:r>
      <w:r w:rsidRPr="005978E1">
        <w:rPr>
          <w:color w:val="000000" w:themeColor="text1"/>
          <w:spacing w:val="-4"/>
          <w:lang w:val="id-ID"/>
        </w:rPr>
        <w:t xml:space="preserve"> </w:t>
      </w:r>
      <w:r w:rsidRPr="005978E1">
        <w:rPr>
          <w:color w:val="000000" w:themeColor="text1"/>
          <w:spacing w:val="-2"/>
          <w:lang w:val="id-ID"/>
        </w:rPr>
        <w:t>Edukatif.</w:t>
      </w:r>
    </w:p>
    <w:p w14:paraId="3D3D69D7" w14:textId="77777777" w:rsidR="005978E1" w:rsidRPr="005978E1" w:rsidRDefault="005978E1" w:rsidP="005978E1">
      <w:pPr>
        <w:pStyle w:val="BodyText"/>
        <w:ind w:left="709" w:hanging="709"/>
        <w:jc w:val="both"/>
        <w:rPr>
          <w:color w:val="000000" w:themeColor="text1"/>
          <w:lang w:val="id-ID"/>
        </w:rPr>
      </w:pPr>
    </w:p>
    <w:p w14:paraId="781236CB" w14:textId="77777777" w:rsidR="005978E1" w:rsidRPr="005978E1" w:rsidRDefault="005978E1" w:rsidP="005978E1">
      <w:pPr>
        <w:pStyle w:val="BodyText"/>
        <w:ind w:left="709" w:hanging="709"/>
        <w:jc w:val="both"/>
        <w:rPr>
          <w:color w:val="000000" w:themeColor="text1"/>
          <w:lang w:val="id-ID"/>
        </w:rPr>
      </w:pPr>
      <w:r w:rsidRPr="005978E1">
        <w:rPr>
          <w:color w:val="000000" w:themeColor="text1"/>
          <w:lang w:val="id-ID"/>
        </w:rPr>
        <w:t>Sari, N. (2021). Pemanfaatan Media Pembelajaran dalam Meningkatkan Pemahaman Konsep Siswa. Jakarta: Penerbit Pendidikan.</w:t>
      </w:r>
    </w:p>
    <w:p w14:paraId="6DCCF3D8" w14:textId="77777777" w:rsidR="005978E1" w:rsidRPr="005978E1" w:rsidRDefault="005978E1" w:rsidP="005978E1">
      <w:pPr>
        <w:pStyle w:val="BodyText"/>
        <w:ind w:left="709" w:hanging="709"/>
        <w:jc w:val="both"/>
        <w:rPr>
          <w:color w:val="000000" w:themeColor="text1"/>
          <w:lang w:val="id-ID"/>
        </w:rPr>
      </w:pPr>
    </w:p>
    <w:p w14:paraId="6AB38719" w14:textId="77777777" w:rsidR="005978E1" w:rsidRPr="005978E1" w:rsidRDefault="005978E1" w:rsidP="005978E1">
      <w:pPr>
        <w:pStyle w:val="BodyText"/>
        <w:ind w:left="709" w:hanging="709"/>
        <w:jc w:val="both"/>
        <w:rPr>
          <w:color w:val="000000" w:themeColor="text1"/>
          <w:spacing w:val="-2"/>
          <w:lang w:val="id-ID"/>
        </w:rPr>
      </w:pPr>
      <w:r w:rsidRPr="005978E1">
        <w:rPr>
          <w:color w:val="000000" w:themeColor="text1"/>
          <w:lang w:val="id-ID"/>
        </w:rPr>
        <w:t xml:space="preserve">Sudjana, N. (2022). Dasar-Dasar IPA untuk Pendidikan. Bandung: Penerbit </w:t>
      </w:r>
      <w:r w:rsidRPr="005978E1">
        <w:rPr>
          <w:color w:val="000000" w:themeColor="text1"/>
          <w:spacing w:val="-2"/>
          <w:lang w:val="id-ID"/>
        </w:rPr>
        <w:t>Alfabeta.</w:t>
      </w:r>
    </w:p>
    <w:p w14:paraId="0452BE00" w14:textId="77777777" w:rsidR="005978E1" w:rsidRPr="005978E1" w:rsidRDefault="005978E1" w:rsidP="005978E1">
      <w:pPr>
        <w:pStyle w:val="BodyText"/>
        <w:ind w:left="709" w:hanging="709"/>
        <w:jc w:val="both"/>
        <w:rPr>
          <w:color w:val="000000" w:themeColor="text1"/>
          <w:lang w:val="id-ID"/>
        </w:rPr>
      </w:pPr>
    </w:p>
    <w:p w14:paraId="754FB966" w14:textId="77777777" w:rsidR="005978E1" w:rsidRPr="005978E1" w:rsidRDefault="005978E1" w:rsidP="005978E1">
      <w:pPr>
        <w:pStyle w:val="BodyText"/>
        <w:ind w:left="709" w:hanging="709"/>
        <w:jc w:val="both"/>
        <w:rPr>
          <w:color w:val="000000" w:themeColor="text1"/>
          <w:lang w:val="id-ID"/>
        </w:rPr>
      </w:pPr>
      <w:r w:rsidRPr="005978E1">
        <w:rPr>
          <w:color w:val="000000" w:themeColor="text1"/>
          <w:lang w:val="id-ID"/>
        </w:rPr>
        <w:t>Sugiyono. 2018. Metode Penelitian Kuantitatif, Kualitatif dan R&amp;D. Bandung: CV. Alfabet.</w:t>
      </w:r>
    </w:p>
    <w:p w14:paraId="0E886F20" w14:textId="77777777" w:rsidR="005978E1" w:rsidRPr="005978E1" w:rsidRDefault="005978E1" w:rsidP="005978E1">
      <w:pPr>
        <w:pStyle w:val="BodyText"/>
        <w:ind w:left="709" w:hanging="709"/>
        <w:jc w:val="both"/>
        <w:rPr>
          <w:color w:val="000000" w:themeColor="text1"/>
        </w:rPr>
      </w:pPr>
    </w:p>
    <w:p w14:paraId="231BD5D9" w14:textId="77777777" w:rsidR="005978E1" w:rsidRPr="005978E1" w:rsidRDefault="005978E1" w:rsidP="005978E1">
      <w:pPr>
        <w:pStyle w:val="BodyText"/>
        <w:ind w:left="709" w:hanging="709"/>
        <w:jc w:val="both"/>
        <w:rPr>
          <w:color w:val="000000" w:themeColor="text1"/>
        </w:rPr>
      </w:pPr>
    </w:p>
    <w:p w14:paraId="7DE7BAA6" w14:textId="77777777" w:rsidR="005978E1" w:rsidRPr="005978E1" w:rsidRDefault="005978E1" w:rsidP="005978E1">
      <w:pPr>
        <w:pStyle w:val="BodyText"/>
        <w:ind w:left="709" w:hanging="709"/>
        <w:jc w:val="both"/>
        <w:rPr>
          <w:color w:val="000000" w:themeColor="text1"/>
          <w:lang w:val="id-ID"/>
        </w:rPr>
      </w:pPr>
      <w:r w:rsidRPr="005978E1">
        <w:rPr>
          <w:color w:val="000000" w:themeColor="text1"/>
          <w:lang w:val="id-ID"/>
        </w:rPr>
        <w:t>Suyanto.</w:t>
      </w:r>
      <w:r w:rsidRPr="005978E1">
        <w:rPr>
          <w:color w:val="000000" w:themeColor="text1"/>
          <w:spacing w:val="35"/>
          <w:lang w:val="id-ID"/>
        </w:rPr>
        <w:t xml:space="preserve"> </w:t>
      </w:r>
      <w:r w:rsidRPr="005978E1">
        <w:rPr>
          <w:color w:val="000000" w:themeColor="text1"/>
          <w:lang w:val="id-ID"/>
        </w:rPr>
        <w:t>(2021).</w:t>
      </w:r>
      <w:r w:rsidRPr="005978E1">
        <w:rPr>
          <w:color w:val="000000" w:themeColor="text1"/>
          <w:spacing w:val="34"/>
          <w:lang w:val="id-ID"/>
        </w:rPr>
        <w:t xml:space="preserve"> </w:t>
      </w:r>
      <w:r w:rsidRPr="005978E1">
        <w:rPr>
          <w:color w:val="000000" w:themeColor="text1"/>
          <w:lang w:val="id-ID"/>
        </w:rPr>
        <w:t>Media</w:t>
      </w:r>
      <w:r w:rsidRPr="005978E1">
        <w:rPr>
          <w:color w:val="000000" w:themeColor="text1"/>
          <w:spacing w:val="36"/>
          <w:lang w:val="id-ID"/>
        </w:rPr>
        <w:t xml:space="preserve"> </w:t>
      </w:r>
      <w:r w:rsidRPr="005978E1">
        <w:rPr>
          <w:color w:val="000000" w:themeColor="text1"/>
          <w:lang w:val="id-ID"/>
        </w:rPr>
        <w:t>Pembelajaran:</w:t>
      </w:r>
      <w:r w:rsidRPr="005978E1">
        <w:rPr>
          <w:color w:val="000000" w:themeColor="text1"/>
          <w:spacing w:val="35"/>
          <w:lang w:val="id-ID"/>
        </w:rPr>
        <w:t xml:space="preserve"> </w:t>
      </w:r>
      <w:r w:rsidRPr="005978E1">
        <w:rPr>
          <w:color w:val="000000" w:themeColor="text1"/>
          <w:lang w:val="id-ID"/>
        </w:rPr>
        <w:t>Konsep</w:t>
      </w:r>
      <w:r w:rsidRPr="005978E1">
        <w:rPr>
          <w:color w:val="000000" w:themeColor="text1"/>
          <w:spacing w:val="36"/>
          <w:lang w:val="id-ID"/>
        </w:rPr>
        <w:t xml:space="preserve"> </w:t>
      </w:r>
      <w:r w:rsidRPr="005978E1">
        <w:rPr>
          <w:color w:val="000000" w:themeColor="text1"/>
          <w:lang w:val="id-ID"/>
        </w:rPr>
        <w:t>dan</w:t>
      </w:r>
      <w:r w:rsidRPr="005978E1">
        <w:rPr>
          <w:color w:val="000000" w:themeColor="text1"/>
          <w:spacing w:val="36"/>
          <w:lang w:val="id-ID"/>
        </w:rPr>
        <w:t xml:space="preserve"> </w:t>
      </w:r>
      <w:r w:rsidRPr="005978E1">
        <w:rPr>
          <w:color w:val="000000" w:themeColor="text1"/>
          <w:lang w:val="id-ID"/>
        </w:rPr>
        <w:t>Implementasi.</w:t>
      </w:r>
      <w:r w:rsidRPr="005978E1">
        <w:rPr>
          <w:color w:val="000000" w:themeColor="text1"/>
          <w:spacing w:val="35"/>
          <w:lang w:val="id-ID"/>
        </w:rPr>
        <w:t xml:space="preserve"> </w:t>
      </w:r>
      <w:r w:rsidRPr="005978E1">
        <w:rPr>
          <w:color w:val="000000" w:themeColor="text1"/>
          <w:lang w:val="id-ID"/>
        </w:rPr>
        <w:t>Yogyakarta: Andi Offset.</w:t>
      </w:r>
    </w:p>
    <w:p w14:paraId="3DF063D2" w14:textId="77777777" w:rsidR="005978E1" w:rsidRPr="005978E1" w:rsidRDefault="005978E1" w:rsidP="005978E1">
      <w:pPr>
        <w:pStyle w:val="BodyText"/>
        <w:ind w:left="709" w:hanging="709"/>
        <w:jc w:val="both"/>
        <w:rPr>
          <w:color w:val="000000" w:themeColor="text1"/>
          <w:lang w:val="id-ID"/>
        </w:rPr>
      </w:pPr>
    </w:p>
    <w:p w14:paraId="65154832" w14:textId="1ABB2297" w:rsidR="005978E1" w:rsidRPr="005978E1" w:rsidRDefault="005978E1" w:rsidP="005978E1">
      <w:pPr>
        <w:pStyle w:val="BodyText"/>
        <w:ind w:left="709" w:hanging="709"/>
        <w:jc w:val="both"/>
        <w:rPr>
          <w:color w:val="000000" w:themeColor="text1"/>
          <w:lang w:val="id-ID"/>
        </w:rPr>
      </w:pPr>
      <w:r w:rsidRPr="005978E1">
        <w:rPr>
          <w:color w:val="000000" w:themeColor="text1"/>
          <w:lang w:val="id-ID"/>
        </w:rPr>
        <w:t>Suyanto.</w:t>
      </w:r>
      <w:r w:rsidRPr="005978E1">
        <w:rPr>
          <w:color w:val="000000" w:themeColor="text1"/>
          <w:spacing w:val="36"/>
          <w:lang w:val="id-ID"/>
        </w:rPr>
        <w:t xml:space="preserve"> </w:t>
      </w:r>
      <w:r w:rsidRPr="005978E1">
        <w:rPr>
          <w:color w:val="000000" w:themeColor="text1"/>
          <w:lang w:val="id-ID"/>
        </w:rPr>
        <w:t>(2021).</w:t>
      </w:r>
      <w:r w:rsidRPr="005978E1">
        <w:rPr>
          <w:color w:val="000000" w:themeColor="text1"/>
          <w:spacing w:val="35"/>
          <w:lang w:val="id-ID"/>
        </w:rPr>
        <w:t xml:space="preserve"> </w:t>
      </w:r>
      <w:r w:rsidRPr="005978E1">
        <w:rPr>
          <w:color w:val="000000" w:themeColor="text1"/>
          <w:lang w:val="id-ID"/>
        </w:rPr>
        <w:t>Strategi</w:t>
      </w:r>
      <w:r w:rsidRPr="005978E1">
        <w:rPr>
          <w:color w:val="000000" w:themeColor="text1"/>
          <w:spacing w:val="37"/>
          <w:lang w:val="id-ID"/>
        </w:rPr>
        <w:t xml:space="preserve"> </w:t>
      </w:r>
      <w:r w:rsidRPr="005978E1">
        <w:rPr>
          <w:color w:val="000000" w:themeColor="text1"/>
          <w:lang w:val="id-ID"/>
        </w:rPr>
        <w:t>dan</w:t>
      </w:r>
      <w:r w:rsidRPr="005978E1">
        <w:rPr>
          <w:color w:val="000000" w:themeColor="text1"/>
          <w:spacing w:val="35"/>
          <w:lang w:val="id-ID"/>
        </w:rPr>
        <w:t xml:space="preserve"> </w:t>
      </w:r>
      <w:r w:rsidRPr="005978E1">
        <w:rPr>
          <w:color w:val="000000" w:themeColor="text1"/>
          <w:lang w:val="id-ID"/>
        </w:rPr>
        <w:t>Media</w:t>
      </w:r>
      <w:r w:rsidRPr="005978E1">
        <w:rPr>
          <w:color w:val="000000" w:themeColor="text1"/>
          <w:spacing w:val="34"/>
          <w:lang w:val="id-ID"/>
        </w:rPr>
        <w:t xml:space="preserve"> </w:t>
      </w:r>
      <w:r w:rsidRPr="005978E1">
        <w:rPr>
          <w:color w:val="000000" w:themeColor="text1"/>
          <w:lang w:val="id-ID"/>
        </w:rPr>
        <w:t>Pembelajaran</w:t>
      </w:r>
      <w:r w:rsidRPr="005978E1">
        <w:rPr>
          <w:color w:val="000000" w:themeColor="text1"/>
          <w:spacing w:val="36"/>
          <w:lang w:val="id-ID"/>
        </w:rPr>
        <w:t xml:space="preserve"> </w:t>
      </w:r>
      <w:r w:rsidRPr="005978E1">
        <w:rPr>
          <w:color w:val="000000" w:themeColor="text1"/>
          <w:lang w:val="id-ID"/>
        </w:rPr>
        <w:t>(Edisi</w:t>
      </w:r>
      <w:r w:rsidRPr="005978E1">
        <w:rPr>
          <w:color w:val="000000" w:themeColor="text1"/>
          <w:spacing w:val="37"/>
          <w:lang w:val="id-ID"/>
        </w:rPr>
        <w:t xml:space="preserve"> </w:t>
      </w:r>
      <w:r w:rsidRPr="005978E1">
        <w:rPr>
          <w:color w:val="000000" w:themeColor="text1"/>
          <w:lang w:val="id-ID"/>
        </w:rPr>
        <w:t>Revisi).</w:t>
      </w:r>
      <w:r w:rsidRPr="005978E1">
        <w:rPr>
          <w:color w:val="000000" w:themeColor="text1"/>
          <w:spacing w:val="35"/>
          <w:lang w:val="id-ID"/>
        </w:rPr>
        <w:t xml:space="preserve"> </w:t>
      </w:r>
      <w:r w:rsidRPr="005978E1">
        <w:rPr>
          <w:color w:val="000000" w:themeColor="text1"/>
          <w:lang w:val="id-ID"/>
        </w:rPr>
        <w:t>Yogyakarta: Pustaka Belajar.</w:t>
      </w:r>
    </w:p>
    <w:sectPr w:rsidR="005978E1" w:rsidRPr="005978E1" w:rsidSect="005978E1">
      <w:headerReference w:type="default" r:id="rId10"/>
      <w:pgSz w:w="12240" w:h="15840"/>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6C4C3E" w14:textId="77777777" w:rsidR="00622EAE" w:rsidRDefault="00622EAE">
      <w:r>
        <w:separator/>
      </w:r>
    </w:p>
  </w:endnote>
  <w:endnote w:type="continuationSeparator" w:id="0">
    <w:p w14:paraId="68C3FFE7" w14:textId="77777777" w:rsidR="00622EAE" w:rsidRDefault="00622E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1BBE3" w14:textId="77777777" w:rsidR="00622EAE" w:rsidRDefault="00622EAE">
      <w:r>
        <w:separator/>
      </w:r>
    </w:p>
  </w:footnote>
  <w:footnote w:type="continuationSeparator" w:id="0">
    <w:p w14:paraId="20A16390" w14:textId="77777777" w:rsidR="00622EAE" w:rsidRDefault="00622E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520F1" w14:textId="77777777" w:rsidR="00342CCD" w:rsidRPr="00342CCD" w:rsidRDefault="00342CCD" w:rsidP="00342CCD">
    <w:pPr>
      <w:widowControl/>
      <w:autoSpaceDE/>
      <w:autoSpaceDN/>
      <w:spacing w:after="160" w:line="259" w:lineRule="auto"/>
      <w:rPr>
        <w:rFonts w:ascii="Calibri" w:eastAsia="Calibri" w:hAnsi="Calibri" w:cs="Calibri"/>
        <w:bCs/>
        <w:kern w:val="2"/>
        <w:sz w:val="24"/>
        <w:szCs w:val="24"/>
        <w14:ligatures w14:val="standardContextual"/>
      </w:rPr>
    </w:pPr>
    <w:r w:rsidRPr="00342CCD">
      <w:rPr>
        <w:rFonts w:ascii="Calibri" w:eastAsia="Calibri" w:hAnsi="Calibri" w:cs="Calibri"/>
        <w:bCs/>
        <w:noProof/>
        <w:kern w:val="2"/>
        <w:sz w:val="24"/>
        <w:szCs w:val="24"/>
        <w14:ligatures w14:val="standardContextual"/>
      </w:rPr>
      <w:drawing>
        <wp:anchor distT="0" distB="0" distL="0" distR="0" simplePos="0" relativeHeight="251659264" behindDoc="1" locked="0" layoutInCell="1" hidden="0" allowOverlap="1" wp14:anchorId="4B6D7B84" wp14:editId="4228591C">
          <wp:simplePos x="0" y="0"/>
          <wp:positionH relativeFrom="page">
            <wp:posOffset>5336001</wp:posOffset>
          </wp:positionH>
          <wp:positionV relativeFrom="page">
            <wp:posOffset>400685</wp:posOffset>
          </wp:positionV>
          <wp:extent cx="1073593" cy="866775"/>
          <wp:effectExtent l="0" t="0" r="0" b="0"/>
          <wp:wrapNone/>
          <wp:docPr id="732203130"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342CCD">
      <w:rPr>
        <w:rFonts w:ascii="Calibri" w:eastAsia="Calibri" w:hAnsi="Calibri" w:cs="Calibri"/>
        <w:kern w:val="2"/>
        <w:sz w:val="24"/>
        <w:szCs w:val="24"/>
        <w14:ligatures w14:val="standardContextual"/>
      </w:rPr>
      <w:t>Prosiding Seminar Nasional</w:t>
    </w:r>
    <w:r w:rsidRPr="00342CCD">
      <w:rPr>
        <w:rFonts w:ascii="Calibri" w:eastAsia="Calibri" w:hAnsi="Calibri" w:cs="Calibri"/>
        <w:kern w:val="2"/>
        <w:sz w:val="24"/>
        <w:szCs w:val="24"/>
        <w14:ligatures w14:val="standardContextual"/>
      </w:rPr>
      <w:br/>
      <w:t>Pendidikan, Saintek, Sosial dan Hukum (PSSH)</w:t>
    </w:r>
    <w:r w:rsidRPr="00342CCD">
      <w:rPr>
        <w:rFonts w:ascii="Calibri" w:eastAsia="Calibri" w:hAnsi="Calibri" w:cs="Calibri"/>
        <w:kern w:val="2"/>
        <w:sz w:val="24"/>
        <w:szCs w:val="24"/>
        <w14:ligatures w14:val="standardContextual"/>
      </w:rPr>
      <w:br/>
      <w:t xml:space="preserve">E-ISSN : </w:t>
    </w:r>
    <w:r w:rsidRPr="00342CCD">
      <w:rPr>
        <w:rFonts w:ascii="Calibri" w:eastAsia="Calibri" w:hAnsi="Calibri" w:cs="Calibri"/>
        <w:kern w:val="2"/>
        <w:sz w:val="24"/>
        <w:szCs w:val="24"/>
        <w:u w:val="single"/>
        <w14:ligatures w14:val="standardContextual"/>
      </w:rPr>
      <w:t>2830-361X</w:t>
    </w:r>
    <w:r w:rsidRPr="00342CCD">
      <w:rPr>
        <w:rFonts w:ascii="Calibri" w:eastAsia="Calibri" w:hAnsi="Calibri" w:cs="Calibri"/>
        <w:kern w:val="2"/>
        <w:sz w:val="24"/>
        <w:szCs w:val="24"/>
        <w14:ligatures w14:val="standardContextual"/>
      </w:rPr>
      <w:t>, Volume 5, Maret 2026</w:t>
    </w:r>
    <w:r w:rsidRPr="00342CCD">
      <w:rPr>
        <w:rFonts w:ascii="Calibri" w:eastAsia="Calibri" w:hAnsi="Calibri" w:cs="Calibri"/>
        <w:kern w:val="2"/>
        <w:sz w:val="24"/>
        <w:szCs w:val="24"/>
        <w14:ligatures w14:val="standardContextual"/>
      </w:rPr>
      <w:br/>
      <w:t xml:space="preserve">Homepage : </w:t>
    </w:r>
    <w:hyperlink r:id="rId2" w:history="1">
      <w:r w:rsidRPr="00342CCD">
        <w:rPr>
          <w:rFonts w:ascii="Calibri" w:eastAsia="Calibri" w:hAnsi="Calibri" w:cs="Calibri"/>
          <w:color w:val="0563C1" w:themeColor="hyperlink"/>
          <w:kern w:val="2"/>
          <w:sz w:val="24"/>
          <w:szCs w:val="24"/>
          <w:u w:val="single"/>
          <w14:ligatures w14:val="standardContextual"/>
        </w:rPr>
        <w:t>https://jurnal.semnaspssh.com/index.php/pssh</w:t>
      </w:r>
    </w:hyperlink>
  </w:p>
  <w:p w14:paraId="7FBA5C00" w14:textId="77777777" w:rsidR="00D40830" w:rsidRPr="00514D1C" w:rsidRDefault="00D40830">
    <w:pPr>
      <w:pStyle w:val="Header"/>
      <w:jc w:val="right"/>
      <w:rPr>
        <w:sz w:val="24"/>
      </w:rPr>
    </w:pPr>
  </w:p>
  <w:p w14:paraId="2B6859C6" w14:textId="77777777" w:rsidR="00D40830" w:rsidRDefault="00D40830">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B39C1"/>
    <w:multiLevelType w:val="hybridMultilevel"/>
    <w:tmpl w:val="C2BE96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A0A1437"/>
    <w:multiLevelType w:val="hybridMultilevel"/>
    <w:tmpl w:val="3AAEAAE6"/>
    <w:lvl w:ilvl="0" w:tplc="D958A5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935478728">
    <w:abstractNumId w:val="0"/>
  </w:num>
  <w:num w:numId="2" w16cid:durableId="4715609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460"/>
    <w:rsid w:val="000344D6"/>
    <w:rsid w:val="000E6460"/>
    <w:rsid w:val="00116F83"/>
    <w:rsid w:val="0017271D"/>
    <w:rsid w:val="001B3BCA"/>
    <w:rsid w:val="001D759D"/>
    <w:rsid w:val="00213452"/>
    <w:rsid w:val="002411F5"/>
    <w:rsid w:val="00251359"/>
    <w:rsid w:val="002B2682"/>
    <w:rsid w:val="002C2AC6"/>
    <w:rsid w:val="002D0C45"/>
    <w:rsid w:val="002E33CA"/>
    <w:rsid w:val="00306549"/>
    <w:rsid w:val="00342CCD"/>
    <w:rsid w:val="00355E95"/>
    <w:rsid w:val="00362B81"/>
    <w:rsid w:val="004469D4"/>
    <w:rsid w:val="004931F4"/>
    <w:rsid w:val="004C2FF8"/>
    <w:rsid w:val="004F4C07"/>
    <w:rsid w:val="005042BA"/>
    <w:rsid w:val="005747E4"/>
    <w:rsid w:val="0058722F"/>
    <w:rsid w:val="005978E1"/>
    <w:rsid w:val="005B6575"/>
    <w:rsid w:val="005F63D2"/>
    <w:rsid w:val="0060704E"/>
    <w:rsid w:val="006070D5"/>
    <w:rsid w:val="006204CC"/>
    <w:rsid w:val="00622EAE"/>
    <w:rsid w:val="006D32BC"/>
    <w:rsid w:val="007320B4"/>
    <w:rsid w:val="00756C74"/>
    <w:rsid w:val="007641A2"/>
    <w:rsid w:val="00774769"/>
    <w:rsid w:val="007828CF"/>
    <w:rsid w:val="00782ED6"/>
    <w:rsid w:val="00845194"/>
    <w:rsid w:val="008D339E"/>
    <w:rsid w:val="00906D33"/>
    <w:rsid w:val="00955D9B"/>
    <w:rsid w:val="009C573E"/>
    <w:rsid w:val="009F2142"/>
    <w:rsid w:val="00A17778"/>
    <w:rsid w:val="00A21AD3"/>
    <w:rsid w:val="00A353C9"/>
    <w:rsid w:val="00A364BB"/>
    <w:rsid w:val="00A52C43"/>
    <w:rsid w:val="00A963F2"/>
    <w:rsid w:val="00AA6105"/>
    <w:rsid w:val="00AC3F1B"/>
    <w:rsid w:val="00B46F8B"/>
    <w:rsid w:val="00B5769B"/>
    <w:rsid w:val="00B7036E"/>
    <w:rsid w:val="00B973C9"/>
    <w:rsid w:val="00BB37F5"/>
    <w:rsid w:val="00C032C2"/>
    <w:rsid w:val="00C10D1B"/>
    <w:rsid w:val="00C16489"/>
    <w:rsid w:val="00C20B1F"/>
    <w:rsid w:val="00C351B4"/>
    <w:rsid w:val="00C609BA"/>
    <w:rsid w:val="00C668F4"/>
    <w:rsid w:val="00C708C1"/>
    <w:rsid w:val="00C75D61"/>
    <w:rsid w:val="00CB411E"/>
    <w:rsid w:val="00CF30E6"/>
    <w:rsid w:val="00D022A6"/>
    <w:rsid w:val="00D31DA6"/>
    <w:rsid w:val="00D3438A"/>
    <w:rsid w:val="00D40830"/>
    <w:rsid w:val="00D763C7"/>
    <w:rsid w:val="00DC22D4"/>
    <w:rsid w:val="00DD6BBB"/>
    <w:rsid w:val="00E02345"/>
    <w:rsid w:val="00E0377B"/>
    <w:rsid w:val="00E2027D"/>
    <w:rsid w:val="00E228E7"/>
    <w:rsid w:val="00E24CE4"/>
    <w:rsid w:val="00E96CAD"/>
    <w:rsid w:val="00EA3C5B"/>
    <w:rsid w:val="00ED7674"/>
    <w:rsid w:val="00EF2912"/>
    <w:rsid w:val="00F474FA"/>
    <w:rsid w:val="00F475E3"/>
    <w:rsid w:val="00F87B11"/>
    <w:rsid w:val="00FC6253"/>
    <w:rsid w:val="00FD5E03"/>
    <w:rsid w:val="00FD73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8E7BA"/>
  <w15:chartTrackingRefBased/>
  <w15:docId w15:val="{0C29723A-A098-47EA-A3E7-7A9846BC9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0E6460"/>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paragraph" w:styleId="Heading1">
    <w:name w:val="heading 1"/>
    <w:basedOn w:val="Normal"/>
    <w:next w:val="Normal"/>
    <w:link w:val="Heading1Char"/>
    <w:uiPriority w:val="9"/>
    <w:qFormat/>
    <w:rsid w:val="000E646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E646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E646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E646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E646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E646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646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646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646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646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E646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E646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E646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E646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E64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64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64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6460"/>
    <w:rPr>
      <w:rFonts w:eastAsiaTheme="majorEastAsia" w:cstheme="majorBidi"/>
      <w:color w:val="272727" w:themeColor="text1" w:themeTint="D8"/>
    </w:rPr>
  </w:style>
  <w:style w:type="paragraph" w:styleId="Title">
    <w:name w:val="Title"/>
    <w:basedOn w:val="Normal"/>
    <w:next w:val="Normal"/>
    <w:link w:val="TitleChar"/>
    <w:uiPriority w:val="10"/>
    <w:qFormat/>
    <w:rsid w:val="000E646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64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64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64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6460"/>
    <w:pPr>
      <w:spacing w:before="160"/>
      <w:jc w:val="center"/>
    </w:pPr>
    <w:rPr>
      <w:i/>
      <w:iCs/>
      <w:color w:val="404040" w:themeColor="text1" w:themeTint="BF"/>
    </w:rPr>
  </w:style>
  <w:style w:type="character" w:customStyle="1" w:styleId="QuoteChar">
    <w:name w:val="Quote Char"/>
    <w:basedOn w:val="DefaultParagraphFont"/>
    <w:link w:val="Quote"/>
    <w:uiPriority w:val="29"/>
    <w:rsid w:val="000E6460"/>
    <w:rPr>
      <w:i/>
      <w:iCs/>
      <w:color w:val="404040" w:themeColor="text1" w:themeTint="BF"/>
    </w:rPr>
  </w:style>
  <w:style w:type="paragraph" w:styleId="ListParagraph">
    <w:name w:val="List Paragraph"/>
    <w:basedOn w:val="Normal"/>
    <w:uiPriority w:val="34"/>
    <w:qFormat/>
    <w:rsid w:val="000E6460"/>
    <w:pPr>
      <w:ind w:left="720"/>
      <w:contextualSpacing/>
    </w:pPr>
  </w:style>
  <w:style w:type="character" w:styleId="IntenseEmphasis">
    <w:name w:val="Intense Emphasis"/>
    <w:basedOn w:val="DefaultParagraphFont"/>
    <w:uiPriority w:val="21"/>
    <w:qFormat/>
    <w:rsid w:val="000E6460"/>
    <w:rPr>
      <w:i/>
      <w:iCs/>
      <w:color w:val="2F5496" w:themeColor="accent1" w:themeShade="BF"/>
    </w:rPr>
  </w:style>
  <w:style w:type="paragraph" w:styleId="IntenseQuote">
    <w:name w:val="Intense Quote"/>
    <w:basedOn w:val="Normal"/>
    <w:next w:val="Normal"/>
    <w:link w:val="IntenseQuoteChar"/>
    <w:uiPriority w:val="30"/>
    <w:qFormat/>
    <w:rsid w:val="000E646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E6460"/>
    <w:rPr>
      <w:i/>
      <w:iCs/>
      <w:color w:val="2F5496" w:themeColor="accent1" w:themeShade="BF"/>
    </w:rPr>
  </w:style>
  <w:style w:type="character" w:styleId="IntenseReference">
    <w:name w:val="Intense Reference"/>
    <w:basedOn w:val="DefaultParagraphFont"/>
    <w:uiPriority w:val="32"/>
    <w:qFormat/>
    <w:rsid w:val="000E6460"/>
    <w:rPr>
      <w:b/>
      <w:bCs/>
      <w:smallCaps/>
      <w:color w:val="2F5496" w:themeColor="accent1" w:themeShade="BF"/>
      <w:spacing w:val="5"/>
    </w:rPr>
  </w:style>
  <w:style w:type="character" w:styleId="PlaceholderText">
    <w:name w:val="Placeholder Text"/>
    <w:basedOn w:val="DefaultParagraphFont"/>
    <w:uiPriority w:val="99"/>
    <w:semiHidden/>
    <w:rsid w:val="000E6460"/>
    <w:rPr>
      <w:color w:val="666666"/>
    </w:rPr>
  </w:style>
  <w:style w:type="paragraph" w:styleId="BodyText">
    <w:name w:val="Body Text"/>
    <w:basedOn w:val="Normal"/>
    <w:link w:val="BodyTextChar"/>
    <w:uiPriority w:val="1"/>
    <w:unhideWhenUsed/>
    <w:qFormat/>
    <w:rsid w:val="005747E4"/>
    <w:rPr>
      <w:sz w:val="24"/>
      <w:szCs w:val="24"/>
    </w:rPr>
  </w:style>
  <w:style w:type="character" w:customStyle="1" w:styleId="BodyTextChar">
    <w:name w:val="Body Text Char"/>
    <w:basedOn w:val="DefaultParagraphFont"/>
    <w:link w:val="BodyText"/>
    <w:uiPriority w:val="1"/>
    <w:rsid w:val="005747E4"/>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60704E"/>
    <w:rPr>
      <w:color w:val="0563C1" w:themeColor="hyperlink"/>
      <w:u w:val="single"/>
    </w:rPr>
  </w:style>
  <w:style w:type="character" w:styleId="UnresolvedMention">
    <w:name w:val="Unresolved Mention"/>
    <w:basedOn w:val="DefaultParagraphFont"/>
    <w:uiPriority w:val="99"/>
    <w:semiHidden/>
    <w:unhideWhenUsed/>
    <w:rsid w:val="0060704E"/>
    <w:rPr>
      <w:color w:val="605E5C"/>
      <w:shd w:val="clear" w:color="auto" w:fill="E1DFDD"/>
    </w:rPr>
  </w:style>
  <w:style w:type="paragraph" w:styleId="Header">
    <w:name w:val="header"/>
    <w:basedOn w:val="Normal"/>
    <w:link w:val="HeaderChar"/>
    <w:uiPriority w:val="99"/>
    <w:unhideWhenUsed/>
    <w:rsid w:val="00D40830"/>
    <w:pPr>
      <w:tabs>
        <w:tab w:val="center" w:pos="4680"/>
        <w:tab w:val="right" w:pos="9360"/>
      </w:tabs>
    </w:pPr>
  </w:style>
  <w:style w:type="character" w:customStyle="1" w:styleId="HeaderChar">
    <w:name w:val="Header Char"/>
    <w:basedOn w:val="DefaultParagraphFont"/>
    <w:link w:val="Header"/>
    <w:uiPriority w:val="99"/>
    <w:rsid w:val="00D40830"/>
    <w:rPr>
      <w:rFonts w:ascii="Times New Roman" w:eastAsia="Times New Roman" w:hAnsi="Times New Roman" w:cs="Times New Roman"/>
      <w:kern w:val="0"/>
      <w:sz w:val="22"/>
      <w:szCs w:val="22"/>
      <w14:ligatures w14:val="none"/>
    </w:rPr>
  </w:style>
  <w:style w:type="paragraph" w:styleId="Footer">
    <w:name w:val="footer"/>
    <w:basedOn w:val="Normal"/>
    <w:link w:val="FooterChar"/>
    <w:uiPriority w:val="99"/>
    <w:unhideWhenUsed/>
    <w:rsid w:val="00342CCD"/>
    <w:pPr>
      <w:tabs>
        <w:tab w:val="center" w:pos="4680"/>
        <w:tab w:val="right" w:pos="9360"/>
      </w:tabs>
    </w:pPr>
  </w:style>
  <w:style w:type="character" w:customStyle="1" w:styleId="FooterChar">
    <w:name w:val="Footer Char"/>
    <w:basedOn w:val="DefaultParagraphFont"/>
    <w:link w:val="Footer"/>
    <w:uiPriority w:val="99"/>
    <w:rsid w:val="00342CCD"/>
    <w:rPr>
      <w:rFonts w:ascii="Times New Roman" w:eastAsia="Times New Roman" w:hAnsi="Times New Roman"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edi.holden@universitasquality.ac.id" TargetMode="External"/><Relationship Id="rId3" Type="http://schemas.openxmlformats.org/officeDocument/2006/relationships/settings" Target="settings.xml"/><Relationship Id="rId7" Type="http://schemas.openxmlformats.org/officeDocument/2006/relationships/hyperlink" Target="mailto:keszheaabigaelh@gam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ulfasari6@gmail.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119</TotalTime>
  <Pages>1</Pages>
  <Words>2020</Words>
  <Characters>11514</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Friska Trie</dc:creator>
  <cp:keywords/>
  <dc:description/>
  <cp:lastModifiedBy>ROY SIANTURI</cp:lastModifiedBy>
  <cp:revision>72</cp:revision>
  <dcterms:created xsi:type="dcterms:W3CDTF">2026-02-17T15:10:00Z</dcterms:created>
  <dcterms:modified xsi:type="dcterms:W3CDTF">2026-10-25T08:14:00Z</dcterms:modified>
</cp:coreProperties>
</file>